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F2E41" w14:textId="468E6B35" w:rsidR="007929E0" w:rsidRDefault="00F0344F" w:rsidP="000A0C45">
      <w:pPr>
        <w:jc w:val="center"/>
        <w:rPr>
          <w:b/>
          <w:color w:val="002060"/>
          <w:sz w:val="28"/>
          <w:szCs w:val="20"/>
        </w:rPr>
      </w:pPr>
      <w:bookmarkStart w:id="0" w:name="_GoBack"/>
      <w:bookmarkEnd w:id="0"/>
      <w:r>
        <w:rPr>
          <w:b/>
          <w:color w:val="002060"/>
          <w:sz w:val="28"/>
          <w:szCs w:val="20"/>
        </w:rPr>
        <w:t xml:space="preserve">3K </w:t>
      </w:r>
      <w:r w:rsidR="007929E0" w:rsidRPr="00761BC3">
        <w:rPr>
          <w:b/>
          <w:color w:val="002060"/>
          <w:sz w:val="28"/>
          <w:szCs w:val="20"/>
        </w:rPr>
        <w:t>Character UI Exporter</w:t>
      </w:r>
      <w:r w:rsidR="00FE0B37">
        <w:rPr>
          <w:b/>
          <w:color w:val="002060"/>
          <w:sz w:val="28"/>
          <w:szCs w:val="20"/>
        </w:rPr>
        <w:t xml:space="preserve"> – Photoshop Pipeline</w:t>
      </w:r>
    </w:p>
    <w:p w14:paraId="3F556B0C" w14:textId="6D8DABF2" w:rsidR="00CC37B1" w:rsidRPr="000A0C45" w:rsidRDefault="00FE0B37" w:rsidP="000A0C45">
      <w:pPr>
        <w:jc w:val="center"/>
        <w:rPr>
          <w:b/>
          <w:color w:val="002060"/>
          <w:sz w:val="28"/>
          <w:szCs w:val="20"/>
        </w:rPr>
      </w:pPr>
      <w:r>
        <w:rPr>
          <w:noProof/>
        </w:rPr>
        <w:drawing>
          <wp:inline distT="0" distB="0" distL="0" distR="0" wp14:anchorId="6F0A557A" wp14:editId="73ACC8FE">
            <wp:extent cx="5731510" cy="3571875"/>
            <wp:effectExtent l="0" t="0" r="254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571875"/>
                    </a:xfrm>
                    <a:prstGeom prst="rect">
                      <a:avLst/>
                    </a:prstGeom>
                  </pic:spPr>
                </pic:pic>
              </a:graphicData>
            </a:graphic>
          </wp:inline>
        </w:drawing>
      </w:r>
    </w:p>
    <w:p w14:paraId="595B0037" w14:textId="0138F512" w:rsidR="00F0344F" w:rsidRPr="00761BC3" w:rsidRDefault="00F0344F" w:rsidP="00F0344F">
      <w:pPr>
        <w:rPr>
          <w:b/>
          <w:color w:val="002060"/>
          <w:sz w:val="24"/>
          <w:szCs w:val="20"/>
        </w:rPr>
      </w:pPr>
      <w:r>
        <w:rPr>
          <w:b/>
          <w:color w:val="002060"/>
          <w:sz w:val="24"/>
          <w:szCs w:val="20"/>
        </w:rPr>
        <w:t>Glossary</w:t>
      </w:r>
    </w:p>
    <w:p w14:paraId="72272C1B" w14:textId="42060655" w:rsidR="00F0344F" w:rsidRDefault="00F0344F" w:rsidP="00F0344F">
      <w:pPr>
        <w:pStyle w:val="ListParagraph"/>
        <w:numPr>
          <w:ilvl w:val="0"/>
          <w:numId w:val="2"/>
        </w:numPr>
        <w:rPr>
          <w:color w:val="000000" w:themeColor="text1"/>
          <w:sz w:val="20"/>
          <w:szCs w:val="20"/>
        </w:rPr>
      </w:pPr>
      <w:r w:rsidRPr="009825FA">
        <w:rPr>
          <w:b/>
          <w:i/>
          <w:color w:val="000000" w:themeColor="text1"/>
          <w:sz w:val="20"/>
          <w:szCs w:val="20"/>
        </w:rPr>
        <w:t>Character composite</w:t>
      </w:r>
      <w:r w:rsidRPr="00F0344F">
        <w:rPr>
          <w:color w:val="000000" w:themeColor="text1"/>
          <w:sz w:val="20"/>
          <w:szCs w:val="20"/>
        </w:rPr>
        <w:t xml:space="preserve"> – A collective term for all the </w:t>
      </w:r>
      <w:r w:rsidRPr="006B45D6">
        <w:rPr>
          <w:b/>
          <w:i/>
          <w:color w:val="000000" w:themeColor="text1"/>
          <w:sz w:val="20"/>
          <w:szCs w:val="20"/>
        </w:rPr>
        <w:t>components</w:t>
      </w:r>
      <w:r w:rsidRPr="00F0344F">
        <w:rPr>
          <w:color w:val="000000" w:themeColor="text1"/>
          <w:sz w:val="20"/>
          <w:szCs w:val="20"/>
        </w:rPr>
        <w:t xml:space="preserve"> making up a character.</w:t>
      </w:r>
    </w:p>
    <w:p w14:paraId="7C2DC457" w14:textId="0D69974C" w:rsidR="005F0A85" w:rsidRPr="005F0A85" w:rsidRDefault="005F0A85" w:rsidP="005F0A85">
      <w:pPr>
        <w:pStyle w:val="ListParagraph"/>
        <w:numPr>
          <w:ilvl w:val="0"/>
          <w:numId w:val="2"/>
        </w:numPr>
        <w:rPr>
          <w:color w:val="000000" w:themeColor="text1"/>
          <w:sz w:val="20"/>
          <w:szCs w:val="20"/>
        </w:rPr>
      </w:pPr>
      <w:r w:rsidRPr="009825FA">
        <w:rPr>
          <w:b/>
          <w:i/>
          <w:color w:val="000000" w:themeColor="text1"/>
          <w:sz w:val="20"/>
          <w:szCs w:val="20"/>
        </w:rPr>
        <w:t>Character component</w:t>
      </w:r>
      <w:r w:rsidRPr="00F0344F">
        <w:rPr>
          <w:color w:val="000000" w:themeColor="text1"/>
          <w:sz w:val="20"/>
          <w:szCs w:val="20"/>
        </w:rPr>
        <w:t xml:space="preserve"> – An individual </w:t>
      </w:r>
      <w:r w:rsidR="00200EE2">
        <w:rPr>
          <w:color w:val="000000" w:themeColor="text1"/>
          <w:sz w:val="20"/>
          <w:szCs w:val="20"/>
        </w:rPr>
        <w:t>piece</w:t>
      </w:r>
      <w:r w:rsidRPr="00F0344F">
        <w:rPr>
          <w:color w:val="000000" w:themeColor="text1"/>
          <w:sz w:val="20"/>
          <w:szCs w:val="20"/>
        </w:rPr>
        <w:t xml:space="preserve"> of </w:t>
      </w:r>
      <w:r w:rsidR="00736A66">
        <w:rPr>
          <w:color w:val="000000" w:themeColor="text1"/>
          <w:sz w:val="20"/>
          <w:szCs w:val="20"/>
        </w:rPr>
        <w:t xml:space="preserve">a </w:t>
      </w:r>
      <w:r w:rsidRPr="00F0344F">
        <w:rPr>
          <w:color w:val="000000" w:themeColor="text1"/>
          <w:sz w:val="20"/>
          <w:szCs w:val="20"/>
        </w:rPr>
        <w:t>character composite e.g. a torso.</w:t>
      </w:r>
    </w:p>
    <w:p w14:paraId="27A6D6E5" w14:textId="1C2CCB52" w:rsidR="00F0344F" w:rsidRPr="00F0344F" w:rsidRDefault="00F0344F" w:rsidP="00F0344F">
      <w:pPr>
        <w:pStyle w:val="ListParagraph"/>
        <w:numPr>
          <w:ilvl w:val="0"/>
          <w:numId w:val="2"/>
        </w:numPr>
        <w:rPr>
          <w:color w:val="000000" w:themeColor="text1"/>
          <w:sz w:val="20"/>
          <w:szCs w:val="20"/>
        </w:rPr>
      </w:pPr>
      <w:r w:rsidRPr="009825FA">
        <w:rPr>
          <w:b/>
          <w:i/>
          <w:color w:val="000000" w:themeColor="text1"/>
          <w:sz w:val="20"/>
          <w:szCs w:val="20"/>
        </w:rPr>
        <w:t>Character Composite PSD</w:t>
      </w:r>
      <w:r w:rsidRPr="00F0344F">
        <w:rPr>
          <w:color w:val="000000" w:themeColor="text1"/>
          <w:sz w:val="20"/>
          <w:szCs w:val="20"/>
        </w:rPr>
        <w:t xml:space="preserve"> </w:t>
      </w:r>
      <w:r>
        <w:rPr>
          <w:color w:val="000000" w:themeColor="text1"/>
          <w:sz w:val="20"/>
          <w:szCs w:val="20"/>
        </w:rPr>
        <w:t>–</w:t>
      </w:r>
      <w:r w:rsidRPr="00F0344F">
        <w:rPr>
          <w:color w:val="000000" w:themeColor="text1"/>
          <w:sz w:val="20"/>
          <w:szCs w:val="20"/>
        </w:rPr>
        <w:t xml:space="preserve"> </w:t>
      </w:r>
      <w:r>
        <w:rPr>
          <w:color w:val="000000" w:themeColor="text1"/>
          <w:sz w:val="20"/>
          <w:szCs w:val="20"/>
        </w:rPr>
        <w:t xml:space="preserve">A PSD file </w:t>
      </w:r>
      <w:r w:rsidR="009825FA">
        <w:rPr>
          <w:color w:val="000000" w:themeColor="text1"/>
          <w:sz w:val="20"/>
          <w:szCs w:val="20"/>
        </w:rPr>
        <w:t>constructed to work with</w:t>
      </w:r>
      <w:r w:rsidR="00736A66">
        <w:rPr>
          <w:color w:val="000000" w:themeColor="text1"/>
          <w:sz w:val="20"/>
          <w:szCs w:val="20"/>
        </w:rPr>
        <w:t>in</w:t>
      </w:r>
      <w:r w:rsidR="009825FA">
        <w:rPr>
          <w:color w:val="000000" w:themeColor="text1"/>
          <w:sz w:val="20"/>
          <w:szCs w:val="20"/>
        </w:rPr>
        <w:t xml:space="preserve"> the rules of the exporter. The PSD file will contain pivot and character component layers.</w:t>
      </w:r>
    </w:p>
    <w:p w14:paraId="356E9310" w14:textId="6CB3B73D" w:rsidR="00F0344F" w:rsidRPr="00F0344F" w:rsidRDefault="00F0344F" w:rsidP="00F0344F">
      <w:pPr>
        <w:pStyle w:val="ListParagraph"/>
        <w:numPr>
          <w:ilvl w:val="0"/>
          <w:numId w:val="2"/>
        </w:numPr>
        <w:rPr>
          <w:color w:val="000000" w:themeColor="text1"/>
          <w:sz w:val="20"/>
          <w:szCs w:val="20"/>
        </w:rPr>
      </w:pPr>
      <w:r w:rsidRPr="00D75543">
        <w:rPr>
          <w:b/>
          <w:i/>
          <w:color w:val="000000" w:themeColor="text1"/>
          <w:sz w:val="20"/>
          <w:szCs w:val="20"/>
        </w:rPr>
        <w:t xml:space="preserve">Template </w:t>
      </w:r>
      <w:r w:rsidR="00D75543" w:rsidRPr="00D75543">
        <w:rPr>
          <w:b/>
          <w:i/>
          <w:color w:val="000000" w:themeColor="text1"/>
          <w:sz w:val="20"/>
          <w:szCs w:val="20"/>
        </w:rPr>
        <w:t>PSD</w:t>
      </w:r>
      <w:r w:rsidR="00D75543">
        <w:rPr>
          <w:color w:val="000000" w:themeColor="text1"/>
          <w:sz w:val="20"/>
          <w:szCs w:val="20"/>
        </w:rPr>
        <w:t xml:space="preserve"> </w:t>
      </w:r>
      <w:r w:rsidRPr="00F0344F">
        <w:rPr>
          <w:color w:val="000000" w:themeColor="text1"/>
          <w:sz w:val="20"/>
          <w:szCs w:val="20"/>
        </w:rPr>
        <w:t xml:space="preserve">– A PSD </w:t>
      </w:r>
      <w:r w:rsidR="005F0A85">
        <w:rPr>
          <w:color w:val="000000" w:themeColor="text1"/>
          <w:sz w:val="20"/>
          <w:szCs w:val="20"/>
        </w:rPr>
        <w:t xml:space="preserve">file </w:t>
      </w:r>
      <w:r w:rsidRPr="00F0344F">
        <w:rPr>
          <w:color w:val="000000" w:themeColor="text1"/>
          <w:sz w:val="20"/>
          <w:szCs w:val="20"/>
        </w:rPr>
        <w:t>contain</w:t>
      </w:r>
      <w:r w:rsidR="005F0A85">
        <w:rPr>
          <w:color w:val="000000" w:themeColor="text1"/>
          <w:sz w:val="20"/>
          <w:szCs w:val="20"/>
        </w:rPr>
        <w:t>ing</w:t>
      </w:r>
      <w:r w:rsidRPr="00F0344F">
        <w:rPr>
          <w:color w:val="000000" w:themeColor="text1"/>
          <w:sz w:val="20"/>
          <w:szCs w:val="20"/>
        </w:rPr>
        <w:t xml:space="preserve"> a linked reference layer to </w:t>
      </w:r>
      <w:r w:rsidR="005F0A85">
        <w:rPr>
          <w:color w:val="000000" w:themeColor="text1"/>
          <w:sz w:val="20"/>
          <w:szCs w:val="20"/>
        </w:rPr>
        <w:t>one or more</w:t>
      </w:r>
      <w:r w:rsidRPr="00F0344F">
        <w:rPr>
          <w:color w:val="000000" w:themeColor="text1"/>
          <w:sz w:val="20"/>
          <w:szCs w:val="20"/>
        </w:rPr>
        <w:t xml:space="preserve"> composite PSD</w:t>
      </w:r>
      <w:r w:rsidR="005F0A85">
        <w:rPr>
          <w:color w:val="000000" w:themeColor="text1"/>
          <w:sz w:val="20"/>
          <w:szCs w:val="20"/>
        </w:rPr>
        <w:t xml:space="preserve"> files</w:t>
      </w:r>
      <w:r w:rsidRPr="00F0344F">
        <w:rPr>
          <w:color w:val="000000" w:themeColor="text1"/>
          <w:sz w:val="20"/>
          <w:szCs w:val="20"/>
        </w:rPr>
        <w:t>.</w:t>
      </w:r>
    </w:p>
    <w:p w14:paraId="0D3A1AFD" w14:textId="3B87B7DB" w:rsidR="00F0344F" w:rsidRDefault="009825FA" w:rsidP="00F0344F">
      <w:pPr>
        <w:pStyle w:val="ListParagraph"/>
        <w:numPr>
          <w:ilvl w:val="0"/>
          <w:numId w:val="2"/>
        </w:numPr>
        <w:rPr>
          <w:color w:val="000000" w:themeColor="text1"/>
          <w:sz w:val="20"/>
          <w:szCs w:val="20"/>
        </w:rPr>
      </w:pPr>
      <w:r w:rsidRPr="009825FA">
        <w:rPr>
          <w:b/>
          <w:i/>
          <w:color w:val="000000" w:themeColor="text1"/>
          <w:sz w:val="20"/>
          <w:szCs w:val="20"/>
        </w:rPr>
        <w:t>[panel] layer group</w:t>
      </w:r>
      <w:r>
        <w:rPr>
          <w:color w:val="000000" w:themeColor="text1"/>
          <w:sz w:val="20"/>
          <w:szCs w:val="20"/>
        </w:rPr>
        <w:t xml:space="preserve"> – </w:t>
      </w:r>
      <w:r w:rsidR="00736A66">
        <w:rPr>
          <w:color w:val="000000" w:themeColor="text1"/>
          <w:sz w:val="20"/>
          <w:szCs w:val="20"/>
        </w:rPr>
        <w:t>A layer</w:t>
      </w:r>
      <w:r>
        <w:rPr>
          <w:color w:val="000000" w:themeColor="text1"/>
          <w:sz w:val="20"/>
          <w:szCs w:val="20"/>
        </w:rPr>
        <w:t xml:space="preserve"> found within a character composite PSD. On export a </w:t>
      </w:r>
      <w:proofErr w:type="spellStart"/>
      <w:r w:rsidRPr="00242DAF">
        <w:rPr>
          <w:b/>
          <w:i/>
          <w:color w:val="000000" w:themeColor="text1"/>
          <w:sz w:val="20"/>
          <w:szCs w:val="20"/>
        </w:rPr>
        <w:t>large_panel</w:t>
      </w:r>
      <w:proofErr w:type="spellEnd"/>
      <w:r w:rsidRPr="00242DAF">
        <w:rPr>
          <w:b/>
          <w:i/>
          <w:color w:val="000000" w:themeColor="text1"/>
          <w:sz w:val="20"/>
          <w:szCs w:val="20"/>
        </w:rPr>
        <w:t xml:space="preserve"> </w:t>
      </w:r>
      <w:r>
        <w:rPr>
          <w:color w:val="000000" w:themeColor="text1"/>
          <w:sz w:val="20"/>
          <w:szCs w:val="20"/>
        </w:rPr>
        <w:t xml:space="preserve">and </w:t>
      </w:r>
      <w:proofErr w:type="spellStart"/>
      <w:r w:rsidRPr="00242DAF">
        <w:rPr>
          <w:b/>
          <w:i/>
          <w:color w:val="000000" w:themeColor="text1"/>
          <w:sz w:val="20"/>
          <w:szCs w:val="20"/>
        </w:rPr>
        <w:t>small_panel</w:t>
      </w:r>
      <w:proofErr w:type="spellEnd"/>
      <w:r>
        <w:rPr>
          <w:color w:val="000000" w:themeColor="text1"/>
          <w:sz w:val="20"/>
          <w:szCs w:val="20"/>
        </w:rPr>
        <w:t xml:space="preserve"> folder </w:t>
      </w:r>
      <w:r w:rsidR="005F0A85">
        <w:rPr>
          <w:color w:val="000000" w:themeColor="text1"/>
          <w:sz w:val="20"/>
          <w:szCs w:val="20"/>
        </w:rPr>
        <w:t>is</w:t>
      </w:r>
      <w:r>
        <w:rPr>
          <w:color w:val="000000" w:themeColor="text1"/>
          <w:sz w:val="20"/>
          <w:szCs w:val="20"/>
        </w:rPr>
        <w:t xml:space="preserve"> created on-disk. Any layer groups under here are then mirrored as on-disk folder</w:t>
      </w:r>
      <w:r w:rsidR="005F0A85">
        <w:rPr>
          <w:color w:val="000000" w:themeColor="text1"/>
          <w:sz w:val="20"/>
          <w:szCs w:val="20"/>
        </w:rPr>
        <w:t>s</w:t>
      </w:r>
      <w:r>
        <w:rPr>
          <w:color w:val="000000" w:themeColor="text1"/>
          <w:sz w:val="20"/>
          <w:szCs w:val="20"/>
        </w:rPr>
        <w:t xml:space="preserve"> within </w:t>
      </w:r>
      <w:r w:rsidR="00242DAF">
        <w:rPr>
          <w:color w:val="000000" w:themeColor="text1"/>
          <w:sz w:val="20"/>
          <w:szCs w:val="20"/>
        </w:rPr>
        <w:t>both</w:t>
      </w:r>
      <w:r>
        <w:rPr>
          <w:color w:val="000000" w:themeColor="text1"/>
          <w:sz w:val="20"/>
          <w:szCs w:val="20"/>
        </w:rPr>
        <w:t xml:space="preserve"> </w:t>
      </w:r>
      <w:r w:rsidR="005F0A85">
        <w:rPr>
          <w:color w:val="000000" w:themeColor="text1"/>
          <w:sz w:val="20"/>
          <w:szCs w:val="20"/>
        </w:rPr>
        <w:t xml:space="preserve">the </w:t>
      </w:r>
      <w:r w:rsidR="002172F4">
        <w:rPr>
          <w:color w:val="000000" w:themeColor="text1"/>
          <w:sz w:val="20"/>
          <w:szCs w:val="20"/>
        </w:rPr>
        <w:t>s</w:t>
      </w:r>
      <w:r w:rsidR="005F0A85">
        <w:rPr>
          <w:color w:val="000000" w:themeColor="text1"/>
          <w:sz w:val="20"/>
          <w:szCs w:val="20"/>
        </w:rPr>
        <w:t>mall and large panel folder.</w:t>
      </w:r>
    </w:p>
    <w:p w14:paraId="046ED1EB" w14:textId="472EA9D1" w:rsidR="009825FA" w:rsidRDefault="009825FA" w:rsidP="00F0344F">
      <w:pPr>
        <w:pStyle w:val="ListParagraph"/>
        <w:numPr>
          <w:ilvl w:val="0"/>
          <w:numId w:val="2"/>
        </w:numPr>
        <w:rPr>
          <w:color w:val="000000" w:themeColor="text1"/>
          <w:sz w:val="20"/>
          <w:szCs w:val="20"/>
        </w:rPr>
      </w:pPr>
      <w:r w:rsidRPr="009825FA">
        <w:rPr>
          <w:b/>
          <w:i/>
          <w:color w:val="000000" w:themeColor="text1"/>
          <w:sz w:val="20"/>
          <w:szCs w:val="20"/>
        </w:rPr>
        <w:t>[ref] layer group</w:t>
      </w:r>
      <w:r>
        <w:rPr>
          <w:color w:val="000000" w:themeColor="text1"/>
          <w:sz w:val="20"/>
          <w:szCs w:val="20"/>
        </w:rPr>
        <w:t xml:space="preserve"> – All layers</w:t>
      </w:r>
      <w:r w:rsidR="002172F4">
        <w:rPr>
          <w:color w:val="000000" w:themeColor="text1"/>
          <w:sz w:val="20"/>
          <w:szCs w:val="20"/>
        </w:rPr>
        <w:t>,</w:t>
      </w:r>
      <w:r>
        <w:rPr>
          <w:color w:val="000000" w:themeColor="text1"/>
          <w:sz w:val="20"/>
          <w:szCs w:val="20"/>
        </w:rPr>
        <w:t xml:space="preserve"> under a layer group named</w:t>
      </w:r>
      <w:r w:rsidRPr="005F0A85">
        <w:rPr>
          <w:b/>
          <w:i/>
          <w:color w:val="000000" w:themeColor="text1"/>
          <w:sz w:val="20"/>
          <w:szCs w:val="20"/>
        </w:rPr>
        <w:t xml:space="preserve"> [ref]</w:t>
      </w:r>
      <w:r w:rsidR="002172F4">
        <w:rPr>
          <w:b/>
          <w:i/>
          <w:color w:val="000000" w:themeColor="text1"/>
          <w:sz w:val="20"/>
          <w:szCs w:val="20"/>
        </w:rPr>
        <w:t>,</w:t>
      </w:r>
      <w:r w:rsidR="002172F4">
        <w:rPr>
          <w:color w:val="000000" w:themeColor="text1"/>
          <w:sz w:val="20"/>
          <w:szCs w:val="20"/>
        </w:rPr>
        <w:t xml:space="preserve"> are ignored by the export process.</w:t>
      </w:r>
    </w:p>
    <w:p w14:paraId="6E3CE351" w14:textId="01B8B99A" w:rsidR="009825FA" w:rsidRDefault="009825FA" w:rsidP="00F0344F">
      <w:pPr>
        <w:pStyle w:val="ListParagraph"/>
        <w:numPr>
          <w:ilvl w:val="0"/>
          <w:numId w:val="2"/>
        </w:numPr>
        <w:rPr>
          <w:color w:val="000000" w:themeColor="text1"/>
          <w:sz w:val="20"/>
          <w:szCs w:val="20"/>
        </w:rPr>
      </w:pPr>
      <w:r w:rsidRPr="009825FA">
        <w:rPr>
          <w:b/>
          <w:i/>
          <w:color w:val="000000" w:themeColor="text1"/>
          <w:sz w:val="20"/>
          <w:szCs w:val="20"/>
        </w:rPr>
        <w:t>PNG metadata</w:t>
      </w:r>
      <w:r>
        <w:rPr>
          <w:color w:val="000000" w:themeColor="text1"/>
          <w:sz w:val="20"/>
          <w:szCs w:val="20"/>
        </w:rPr>
        <w:t xml:space="preserve"> – Metadata is baked into each character component PNG file on export. This data consists of a position, pivot, z-order value &amp; id name.</w:t>
      </w:r>
    </w:p>
    <w:p w14:paraId="7658A854" w14:textId="56FB5571" w:rsidR="002172F4" w:rsidRDefault="009825FA" w:rsidP="00D75543">
      <w:pPr>
        <w:pStyle w:val="ListParagraph"/>
        <w:numPr>
          <w:ilvl w:val="0"/>
          <w:numId w:val="2"/>
        </w:numPr>
        <w:rPr>
          <w:color w:val="000000" w:themeColor="text1"/>
          <w:sz w:val="20"/>
          <w:szCs w:val="20"/>
        </w:rPr>
      </w:pPr>
      <w:r>
        <w:rPr>
          <w:b/>
          <w:i/>
          <w:color w:val="000000" w:themeColor="text1"/>
          <w:sz w:val="20"/>
          <w:szCs w:val="20"/>
        </w:rPr>
        <w:t xml:space="preserve">[pivot] layer group </w:t>
      </w:r>
      <w:r w:rsidR="00D75543">
        <w:rPr>
          <w:color w:val="000000" w:themeColor="text1"/>
          <w:sz w:val="20"/>
          <w:szCs w:val="20"/>
        </w:rPr>
        <w:t>–</w:t>
      </w:r>
      <w:r>
        <w:rPr>
          <w:color w:val="000000" w:themeColor="text1"/>
          <w:sz w:val="20"/>
          <w:szCs w:val="20"/>
        </w:rPr>
        <w:t xml:space="preserve"> </w:t>
      </w:r>
      <w:r w:rsidR="00D75543">
        <w:rPr>
          <w:color w:val="000000" w:themeColor="text1"/>
          <w:sz w:val="20"/>
          <w:szCs w:val="20"/>
        </w:rPr>
        <w:t xml:space="preserve">Located within a character composite PSD, the </w:t>
      </w:r>
      <w:r w:rsidR="00D75543" w:rsidRPr="00736A66">
        <w:rPr>
          <w:b/>
          <w:i/>
          <w:color w:val="000000" w:themeColor="text1"/>
          <w:sz w:val="20"/>
          <w:szCs w:val="20"/>
        </w:rPr>
        <w:t>[pivot]</w:t>
      </w:r>
      <w:r w:rsidR="00D75543">
        <w:rPr>
          <w:color w:val="000000" w:themeColor="text1"/>
          <w:sz w:val="20"/>
          <w:szCs w:val="20"/>
        </w:rPr>
        <w:t xml:space="preserve"> layer group contains layers </w:t>
      </w:r>
      <w:r w:rsidR="00736A66">
        <w:rPr>
          <w:color w:val="000000" w:themeColor="text1"/>
          <w:sz w:val="20"/>
          <w:szCs w:val="20"/>
        </w:rPr>
        <w:t>which</w:t>
      </w:r>
      <w:r w:rsidR="00D75543">
        <w:rPr>
          <w:color w:val="000000" w:themeColor="text1"/>
          <w:sz w:val="20"/>
          <w:szCs w:val="20"/>
        </w:rPr>
        <w:t xml:space="preserve"> are used to bake pivot positions into the exported composite component PNG file</w:t>
      </w:r>
      <w:r w:rsidR="002172F4">
        <w:rPr>
          <w:color w:val="000000" w:themeColor="text1"/>
          <w:sz w:val="20"/>
          <w:szCs w:val="20"/>
        </w:rPr>
        <w:t xml:space="preserve"> (see </w:t>
      </w:r>
      <w:r w:rsidR="002172F4" w:rsidRPr="002172F4">
        <w:rPr>
          <w:b/>
          <w:i/>
          <w:color w:val="000000" w:themeColor="text1"/>
          <w:sz w:val="20"/>
          <w:szCs w:val="20"/>
        </w:rPr>
        <w:t>PNG metadata</w:t>
      </w:r>
      <w:r w:rsidR="002172F4">
        <w:rPr>
          <w:color w:val="000000" w:themeColor="text1"/>
          <w:sz w:val="20"/>
          <w:szCs w:val="20"/>
        </w:rPr>
        <w:t xml:space="preserve"> section for more information).</w:t>
      </w:r>
      <w:r w:rsidR="00D75543">
        <w:rPr>
          <w:color w:val="000000" w:themeColor="text1"/>
          <w:sz w:val="20"/>
          <w:szCs w:val="20"/>
        </w:rPr>
        <w:t xml:space="preserve"> </w:t>
      </w:r>
    </w:p>
    <w:p w14:paraId="59019438" w14:textId="64359316" w:rsidR="00D75543" w:rsidRDefault="00D75543" w:rsidP="002172F4">
      <w:pPr>
        <w:pStyle w:val="ListParagraph"/>
        <w:rPr>
          <w:color w:val="000000" w:themeColor="text1"/>
          <w:sz w:val="20"/>
          <w:szCs w:val="20"/>
        </w:rPr>
      </w:pPr>
      <w:r>
        <w:rPr>
          <w:color w:val="000000" w:themeColor="text1"/>
          <w:sz w:val="20"/>
          <w:szCs w:val="20"/>
        </w:rPr>
        <w:t>The pivot is linked to the individual component layers using a name-match approach.</w:t>
      </w:r>
    </w:p>
    <w:p w14:paraId="42CD08F0" w14:textId="3CDC5D62" w:rsidR="00623B62" w:rsidRPr="00D75543" w:rsidRDefault="00623B62" w:rsidP="00D75543">
      <w:pPr>
        <w:pStyle w:val="ListParagraph"/>
        <w:numPr>
          <w:ilvl w:val="0"/>
          <w:numId w:val="2"/>
        </w:numPr>
        <w:rPr>
          <w:color w:val="000000" w:themeColor="text1"/>
          <w:sz w:val="20"/>
          <w:szCs w:val="20"/>
        </w:rPr>
      </w:pPr>
      <w:r w:rsidRPr="00623B62">
        <w:rPr>
          <w:b/>
          <w:i/>
          <w:sz w:val="20"/>
          <w:szCs w:val="20"/>
        </w:rPr>
        <w:t>reference master component</w:t>
      </w:r>
      <w:r>
        <w:rPr>
          <w:sz w:val="20"/>
          <w:szCs w:val="20"/>
        </w:rPr>
        <w:t xml:space="preserve"> – A component layer living directly under a character component PSD’s </w:t>
      </w:r>
      <w:r w:rsidRPr="002172F4">
        <w:rPr>
          <w:b/>
          <w:i/>
          <w:sz w:val="20"/>
          <w:szCs w:val="20"/>
        </w:rPr>
        <w:t xml:space="preserve">[panel] </w:t>
      </w:r>
      <w:r>
        <w:rPr>
          <w:sz w:val="20"/>
          <w:szCs w:val="20"/>
        </w:rPr>
        <w:t>layer will export with multiple metadata entries. Each entry points to a same-name component layer within the same character component PSD file. This is done to reduce the memory cost of exporting multiple layers that look the same.</w:t>
      </w:r>
    </w:p>
    <w:p w14:paraId="77677E85" w14:textId="77777777" w:rsidR="00F0344F" w:rsidRPr="00F0344F" w:rsidRDefault="00F0344F" w:rsidP="00F0344F">
      <w:pPr>
        <w:rPr>
          <w:b/>
          <w:color w:val="002060"/>
          <w:sz w:val="24"/>
          <w:szCs w:val="20"/>
        </w:rPr>
      </w:pPr>
    </w:p>
    <w:p w14:paraId="1039B4F0" w14:textId="77777777" w:rsidR="004C6DDF" w:rsidRDefault="004C6DDF">
      <w:pPr>
        <w:rPr>
          <w:b/>
          <w:color w:val="002060"/>
          <w:sz w:val="24"/>
          <w:szCs w:val="20"/>
        </w:rPr>
      </w:pPr>
      <w:r>
        <w:rPr>
          <w:b/>
          <w:color w:val="002060"/>
          <w:sz w:val="24"/>
          <w:szCs w:val="20"/>
        </w:rPr>
        <w:br w:type="page"/>
      </w:r>
    </w:p>
    <w:p w14:paraId="559BF1E2" w14:textId="4E4A3756" w:rsidR="000A0C45" w:rsidRPr="00761BC3" w:rsidRDefault="000A0C45" w:rsidP="000A0C45">
      <w:pPr>
        <w:rPr>
          <w:b/>
          <w:color w:val="002060"/>
          <w:sz w:val="24"/>
          <w:szCs w:val="20"/>
        </w:rPr>
      </w:pPr>
      <w:r>
        <w:rPr>
          <w:b/>
          <w:color w:val="002060"/>
          <w:sz w:val="24"/>
          <w:szCs w:val="20"/>
        </w:rPr>
        <w:lastRenderedPageBreak/>
        <w:t>Overview</w:t>
      </w:r>
    </w:p>
    <w:p w14:paraId="18589527" w14:textId="2F529002" w:rsidR="000A0C45" w:rsidRDefault="00F0344F" w:rsidP="000A0C45">
      <w:pPr>
        <w:rPr>
          <w:sz w:val="20"/>
          <w:szCs w:val="20"/>
        </w:rPr>
      </w:pPr>
      <w:r w:rsidRPr="00736A66">
        <w:rPr>
          <w:b/>
          <w:i/>
          <w:sz w:val="20"/>
          <w:szCs w:val="20"/>
        </w:rPr>
        <w:t>Export Character Components</w:t>
      </w:r>
      <w:r>
        <w:rPr>
          <w:sz w:val="20"/>
          <w:szCs w:val="20"/>
        </w:rPr>
        <w:t xml:space="preserve"> is a</w:t>
      </w:r>
      <w:r w:rsidR="000A0C45">
        <w:rPr>
          <w:sz w:val="20"/>
          <w:szCs w:val="20"/>
        </w:rPr>
        <w:t xml:space="preserve"> scripted tool </w:t>
      </w:r>
      <w:r>
        <w:rPr>
          <w:sz w:val="20"/>
          <w:szCs w:val="20"/>
        </w:rPr>
        <w:t xml:space="preserve">designed to </w:t>
      </w:r>
      <w:r w:rsidR="000A0C45">
        <w:rPr>
          <w:sz w:val="20"/>
          <w:szCs w:val="20"/>
        </w:rPr>
        <w:t xml:space="preserve">automate the </w:t>
      </w:r>
      <w:r w:rsidR="00A2752A">
        <w:rPr>
          <w:sz w:val="20"/>
          <w:szCs w:val="20"/>
        </w:rPr>
        <w:t xml:space="preserve">task of </w:t>
      </w:r>
      <w:r w:rsidR="000A0C45">
        <w:rPr>
          <w:sz w:val="20"/>
          <w:szCs w:val="20"/>
        </w:rPr>
        <w:t>export</w:t>
      </w:r>
      <w:r w:rsidR="002430C0">
        <w:rPr>
          <w:sz w:val="20"/>
          <w:szCs w:val="20"/>
        </w:rPr>
        <w:t>in</w:t>
      </w:r>
      <w:r w:rsidR="00A2752A">
        <w:rPr>
          <w:sz w:val="20"/>
          <w:szCs w:val="20"/>
        </w:rPr>
        <w:t>g</w:t>
      </w:r>
      <w:r w:rsidR="002430C0">
        <w:rPr>
          <w:sz w:val="20"/>
          <w:szCs w:val="20"/>
        </w:rPr>
        <w:t xml:space="preserve"> </w:t>
      </w:r>
      <w:r w:rsidR="00A2752A">
        <w:rPr>
          <w:sz w:val="20"/>
          <w:szCs w:val="20"/>
        </w:rPr>
        <w:t>the many individual</w:t>
      </w:r>
      <w:r w:rsidR="002430C0">
        <w:rPr>
          <w:sz w:val="20"/>
          <w:szCs w:val="20"/>
        </w:rPr>
        <w:t xml:space="preserve"> layers </w:t>
      </w:r>
      <w:r w:rsidR="00A2752A">
        <w:rPr>
          <w:sz w:val="20"/>
          <w:szCs w:val="20"/>
        </w:rPr>
        <w:t xml:space="preserve">within the </w:t>
      </w:r>
      <w:r w:rsidR="000A0C45">
        <w:rPr>
          <w:sz w:val="20"/>
          <w:szCs w:val="20"/>
        </w:rPr>
        <w:t>character composite and template PSD file</w:t>
      </w:r>
      <w:r w:rsidR="00A2752A">
        <w:rPr>
          <w:sz w:val="20"/>
          <w:szCs w:val="20"/>
        </w:rPr>
        <w:t>s.</w:t>
      </w:r>
    </w:p>
    <w:p w14:paraId="67F44722" w14:textId="2B0FA472" w:rsidR="000A0C45" w:rsidRPr="00736A66" w:rsidRDefault="00736A66" w:rsidP="000A0C45">
      <w:pPr>
        <w:rPr>
          <w:sz w:val="20"/>
          <w:szCs w:val="20"/>
        </w:rPr>
      </w:pPr>
      <w:r>
        <w:rPr>
          <w:sz w:val="20"/>
          <w:szCs w:val="20"/>
        </w:rPr>
        <w:t>In-game, t</w:t>
      </w:r>
      <w:r w:rsidR="00A2752A">
        <w:rPr>
          <w:sz w:val="20"/>
          <w:szCs w:val="20"/>
        </w:rPr>
        <w:t>he exported layers of a character composite PSD are then reconstructed</w:t>
      </w:r>
      <w:r>
        <w:rPr>
          <w:sz w:val="20"/>
          <w:szCs w:val="20"/>
        </w:rPr>
        <w:t>. E</w:t>
      </w:r>
      <w:r w:rsidR="00A2752A">
        <w:rPr>
          <w:sz w:val="20"/>
          <w:szCs w:val="20"/>
        </w:rPr>
        <w:t xml:space="preserve">ach component’s behaviour </w:t>
      </w:r>
      <w:r>
        <w:rPr>
          <w:sz w:val="20"/>
          <w:szCs w:val="20"/>
        </w:rPr>
        <w:t xml:space="preserve">is </w:t>
      </w:r>
      <w:r w:rsidR="00A2752A">
        <w:rPr>
          <w:sz w:val="20"/>
          <w:szCs w:val="20"/>
        </w:rPr>
        <w:t xml:space="preserve">driven by both the </w:t>
      </w:r>
      <w:r w:rsidR="002172F4">
        <w:rPr>
          <w:sz w:val="20"/>
          <w:szCs w:val="20"/>
        </w:rPr>
        <w:t>UI</w:t>
      </w:r>
      <w:r w:rsidR="00A2752A">
        <w:rPr>
          <w:sz w:val="20"/>
          <w:szCs w:val="20"/>
        </w:rPr>
        <w:t xml:space="preserve"> character shader</w:t>
      </w:r>
      <w:r>
        <w:rPr>
          <w:sz w:val="20"/>
          <w:szCs w:val="20"/>
        </w:rPr>
        <w:t xml:space="preserve"> (</w:t>
      </w:r>
      <w:r w:rsidR="00A2752A">
        <w:rPr>
          <w:sz w:val="20"/>
          <w:szCs w:val="20"/>
        </w:rPr>
        <w:t>applied to the component</w:t>
      </w:r>
      <w:r>
        <w:rPr>
          <w:sz w:val="20"/>
          <w:szCs w:val="20"/>
        </w:rPr>
        <w:t>)</w:t>
      </w:r>
      <w:r w:rsidR="00A2752A">
        <w:rPr>
          <w:sz w:val="20"/>
          <w:szCs w:val="20"/>
        </w:rPr>
        <w:t xml:space="preserve"> and metadata (baked in to the PNG file during the export process).</w:t>
      </w:r>
    </w:p>
    <w:p w14:paraId="0058A993" w14:textId="77777777" w:rsidR="00736A66" w:rsidRDefault="00736A66">
      <w:pPr>
        <w:rPr>
          <w:b/>
          <w:color w:val="002060"/>
          <w:sz w:val="24"/>
          <w:szCs w:val="20"/>
        </w:rPr>
      </w:pPr>
      <w:r>
        <w:rPr>
          <w:b/>
          <w:color w:val="002060"/>
          <w:sz w:val="24"/>
          <w:szCs w:val="20"/>
        </w:rPr>
        <w:br w:type="page"/>
      </w:r>
    </w:p>
    <w:p w14:paraId="684DCACD" w14:textId="01A3B4B8" w:rsidR="007929E0" w:rsidRPr="00761BC3" w:rsidRDefault="007929E0">
      <w:pPr>
        <w:rPr>
          <w:b/>
          <w:color w:val="002060"/>
          <w:sz w:val="24"/>
          <w:szCs w:val="20"/>
        </w:rPr>
      </w:pPr>
      <w:r w:rsidRPr="00761BC3">
        <w:rPr>
          <w:b/>
          <w:color w:val="002060"/>
          <w:sz w:val="24"/>
          <w:szCs w:val="20"/>
        </w:rPr>
        <w:lastRenderedPageBreak/>
        <w:t>Getting Started</w:t>
      </w:r>
    </w:p>
    <w:p w14:paraId="45FC05F4" w14:textId="4C6FCB26" w:rsidR="007929E0" w:rsidRPr="007929E0" w:rsidRDefault="00034989">
      <w:pPr>
        <w:rPr>
          <w:sz w:val="20"/>
          <w:szCs w:val="20"/>
        </w:rPr>
      </w:pPr>
      <w:r>
        <w:rPr>
          <w:sz w:val="20"/>
          <w:szCs w:val="20"/>
        </w:rPr>
        <w:t>E</w:t>
      </w:r>
      <w:r w:rsidR="007929E0" w:rsidRPr="007929E0">
        <w:rPr>
          <w:sz w:val="20"/>
          <w:szCs w:val="20"/>
        </w:rPr>
        <w:t>nsure you have the following files &amp; folders synced in Perforce;</w:t>
      </w:r>
    </w:p>
    <w:p w14:paraId="50DF5914" w14:textId="1B8C89B1" w:rsidR="007929E0" w:rsidRPr="007929E0" w:rsidRDefault="007929E0">
      <w:pPr>
        <w:rPr>
          <w:i/>
          <w:sz w:val="20"/>
          <w:szCs w:val="20"/>
        </w:rPr>
      </w:pPr>
      <w:r w:rsidRPr="007929E0">
        <w:rPr>
          <w:i/>
          <w:sz w:val="20"/>
          <w:szCs w:val="20"/>
        </w:rPr>
        <w:t>t:/common/artist_resources/photoshop/3K_export_char_components.jsx</w:t>
      </w:r>
    </w:p>
    <w:p w14:paraId="674BF1F4" w14:textId="20351D4E" w:rsidR="007929E0" w:rsidRPr="007929E0" w:rsidRDefault="007929E0">
      <w:pPr>
        <w:rPr>
          <w:i/>
          <w:sz w:val="20"/>
          <w:szCs w:val="20"/>
        </w:rPr>
      </w:pPr>
      <w:r w:rsidRPr="007929E0">
        <w:rPr>
          <w:i/>
          <w:sz w:val="20"/>
          <w:szCs w:val="20"/>
        </w:rPr>
        <w:t>t:/common/artist_resources/photoshop/presets/character_ui_metadata.json</w:t>
      </w:r>
    </w:p>
    <w:p w14:paraId="7520F4C0" w14:textId="46C6590E" w:rsidR="007929E0" w:rsidRDefault="007929E0">
      <w:pPr>
        <w:rPr>
          <w:i/>
          <w:sz w:val="20"/>
          <w:szCs w:val="20"/>
        </w:rPr>
      </w:pPr>
      <w:r w:rsidRPr="007929E0">
        <w:rPr>
          <w:i/>
          <w:sz w:val="20"/>
          <w:szCs w:val="20"/>
        </w:rPr>
        <w:t>t:/common/ImageMetadataAdd/ImageMetadataAdd/bin/Release/</w:t>
      </w:r>
    </w:p>
    <w:p w14:paraId="425359C2" w14:textId="77777777" w:rsidR="00034989" w:rsidRDefault="00034989">
      <w:pPr>
        <w:rPr>
          <w:i/>
          <w:sz w:val="20"/>
          <w:szCs w:val="20"/>
        </w:rPr>
      </w:pPr>
    </w:p>
    <w:p w14:paraId="11394942" w14:textId="77777777" w:rsidR="00691F02" w:rsidRPr="00691F02" w:rsidRDefault="00691F02" w:rsidP="00691F02">
      <w:pPr>
        <w:autoSpaceDE w:val="0"/>
        <w:autoSpaceDN w:val="0"/>
        <w:spacing w:after="0" w:line="240" w:lineRule="auto"/>
        <w:rPr>
          <w:rFonts w:cstheme="minorHAnsi"/>
        </w:rPr>
      </w:pPr>
      <w:r w:rsidRPr="00691F02">
        <w:rPr>
          <w:rFonts w:cstheme="minorHAnsi"/>
          <w:sz w:val="20"/>
          <w:szCs w:val="20"/>
        </w:rPr>
        <w:t>Sync and run this batch file</w:t>
      </w:r>
      <w:r w:rsidRPr="00691F02">
        <w:rPr>
          <w:rFonts w:cstheme="minorHAnsi"/>
          <w:i/>
          <w:sz w:val="20"/>
          <w:szCs w:val="20"/>
        </w:rPr>
        <w:t xml:space="preserve"> </w:t>
      </w:r>
      <w:r w:rsidRPr="00691F02">
        <w:rPr>
          <w:rFonts w:cstheme="minorHAnsi"/>
          <w:i/>
          <w:color w:val="000000"/>
          <w:sz w:val="20"/>
          <w:szCs w:val="20"/>
        </w:rPr>
        <w:t>//</w:t>
      </w:r>
      <w:proofErr w:type="spellStart"/>
      <w:r w:rsidRPr="00691F02">
        <w:rPr>
          <w:rFonts w:cstheme="minorHAnsi"/>
          <w:i/>
          <w:color w:val="000000"/>
          <w:sz w:val="20"/>
          <w:szCs w:val="20"/>
        </w:rPr>
        <w:t>shared_tools</w:t>
      </w:r>
      <w:proofErr w:type="spellEnd"/>
      <w:r w:rsidRPr="00691F02">
        <w:rPr>
          <w:rFonts w:cstheme="minorHAnsi"/>
          <w:i/>
          <w:color w:val="000000"/>
          <w:sz w:val="20"/>
          <w:szCs w:val="20"/>
        </w:rPr>
        <w:t>/</w:t>
      </w:r>
      <w:proofErr w:type="spellStart"/>
      <w:r w:rsidRPr="00691F02">
        <w:rPr>
          <w:rFonts w:cstheme="minorHAnsi"/>
          <w:i/>
          <w:color w:val="000000"/>
          <w:sz w:val="20"/>
          <w:szCs w:val="20"/>
        </w:rPr>
        <w:t>art_tools</w:t>
      </w:r>
      <w:proofErr w:type="spellEnd"/>
      <w:r w:rsidRPr="00691F02">
        <w:rPr>
          <w:rFonts w:cstheme="minorHAnsi"/>
          <w:i/>
          <w:color w:val="000000"/>
          <w:sz w:val="20"/>
          <w:szCs w:val="20"/>
        </w:rPr>
        <w:t xml:space="preserve">/ta_tools_setup.bat </w:t>
      </w:r>
    </w:p>
    <w:p w14:paraId="2CA9C94A" w14:textId="7A9038BE" w:rsidR="00691F02" w:rsidRDefault="00691F02">
      <w:pPr>
        <w:rPr>
          <w:sz w:val="20"/>
          <w:szCs w:val="20"/>
        </w:rPr>
      </w:pPr>
    </w:p>
    <w:p w14:paraId="09DDDC52" w14:textId="56F2C28E" w:rsidR="00691F02" w:rsidRPr="00691F02" w:rsidRDefault="00AB5649">
      <w:pPr>
        <w:rPr>
          <w:sz w:val="20"/>
          <w:szCs w:val="20"/>
        </w:rPr>
      </w:pPr>
      <w:r w:rsidRPr="007C137A">
        <w:rPr>
          <w:b/>
          <w:i/>
          <w:color w:val="002060"/>
          <w:sz w:val="20"/>
          <w:szCs w:val="20"/>
        </w:rPr>
        <w:t xml:space="preserve">Note: </w:t>
      </w:r>
      <w:r w:rsidR="00691F02">
        <w:rPr>
          <w:sz w:val="20"/>
          <w:szCs w:val="20"/>
        </w:rPr>
        <w:t xml:space="preserve">Always open Photoshop </w:t>
      </w:r>
      <w:r w:rsidR="00597E83">
        <w:rPr>
          <w:sz w:val="20"/>
          <w:szCs w:val="20"/>
        </w:rPr>
        <w:t>using</w:t>
      </w:r>
      <w:r w:rsidR="00691F02">
        <w:rPr>
          <w:sz w:val="20"/>
          <w:szCs w:val="20"/>
        </w:rPr>
        <w:t xml:space="preserve"> this batch file </w:t>
      </w:r>
      <w:r w:rsidR="00691F02" w:rsidRPr="00691F02">
        <w:rPr>
          <w:i/>
          <w:sz w:val="20"/>
          <w:szCs w:val="20"/>
        </w:rPr>
        <w:t>t:\common\artist_resources\photoshop\run_photoshop.bat</w:t>
      </w:r>
    </w:p>
    <w:p w14:paraId="51F82455" w14:textId="77777777" w:rsidR="00691F02" w:rsidRDefault="00691F02">
      <w:pPr>
        <w:rPr>
          <w:sz w:val="20"/>
          <w:szCs w:val="20"/>
        </w:rPr>
      </w:pPr>
    </w:p>
    <w:p w14:paraId="5CBBB985" w14:textId="77777777" w:rsidR="00DD27C9" w:rsidRDefault="00DD27C9">
      <w:pPr>
        <w:rPr>
          <w:b/>
          <w:color w:val="002060"/>
          <w:sz w:val="24"/>
          <w:szCs w:val="20"/>
        </w:rPr>
      </w:pPr>
    </w:p>
    <w:p w14:paraId="42513172" w14:textId="77777777" w:rsidR="00DD27C9" w:rsidRDefault="00DD27C9">
      <w:pPr>
        <w:rPr>
          <w:b/>
          <w:color w:val="002060"/>
          <w:sz w:val="24"/>
          <w:szCs w:val="20"/>
        </w:rPr>
      </w:pPr>
      <w:r>
        <w:rPr>
          <w:b/>
          <w:color w:val="002060"/>
          <w:sz w:val="24"/>
          <w:szCs w:val="20"/>
        </w:rPr>
        <w:br w:type="page"/>
      </w:r>
    </w:p>
    <w:p w14:paraId="0F8E5529" w14:textId="28C901A7" w:rsidR="005C30BF" w:rsidRPr="00761BC3" w:rsidRDefault="005C30BF">
      <w:pPr>
        <w:rPr>
          <w:b/>
          <w:color w:val="002060"/>
          <w:sz w:val="24"/>
          <w:szCs w:val="20"/>
        </w:rPr>
      </w:pPr>
      <w:r w:rsidRPr="00761BC3">
        <w:rPr>
          <w:b/>
          <w:color w:val="002060"/>
          <w:sz w:val="24"/>
          <w:szCs w:val="20"/>
        </w:rPr>
        <w:lastRenderedPageBreak/>
        <w:t>Launching the Script</w:t>
      </w:r>
    </w:p>
    <w:p w14:paraId="0F2A600B" w14:textId="64C2FE50" w:rsidR="005C30BF" w:rsidRPr="005C30BF" w:rsidRDefault="005C30BF">
      <w:pPr>
        <w:rPr>
          <w:sz w:val="20"/>
          <w:szCs w:val="20"/>
        </w:rPr>
      </w:pPr>
      <w:r w:rsidRPr="005C30BF">
        <w:rPr>
          <w:sz w:val="20"/>
          <w:szCs w:val="20"/>
        </w:rPr>
        <w:t xml:space="preserve">Open the </w:t>
      </w:r>
      <w:r w:rsidR="009825FA">
        <w:rPr>
          <w:sz w:val="20"/>
          <w:szCs w:val="20"/>
        </w:rPr>
        <w:t>character</w:t>
      </w:r>
      <w:r w:rsidRPr="005C30BF">
        <w:rPr>
          <w:sz w:val="20"/>
          <w:szCs w:val="20"/>
        </w:rPr>
        <w:t xml:space="preserve"> composite PSD you wish to process (more information on this </w:t>
      </w:r>
      <w:r w:rsidR="00597E83">
        <w:rPr>
          <w:sz w:val="20"/>
          <w:szCs w:val="20"/>
        </w:rPr>
        <w:t>under</w:t>
      </w:r>
      <w:r>
        <w:rPr>
          <w:sz w:val="20"/>
          <w:szCs w:val="20"/>
        </w:rPr>
        <w:t xml:space="preserve"> the </w:t>
      </w:r>
      <w:r w:rsidR="009825FA" w:rsidRPr="009825FA">
        <w:rPr>
          <w:b/>
          <w:i/>
          <w:sz w:val="20"/>
          <w:szCs w:val="20"/>
        </w:rPr>
        <w:t xml:space="preserve">Character </w:t>
      </w:r>
      <w:r w:rsidRPr="005C30BF">
        <w:rPr>
          <w:b/>
          <w:i/>
          <w:sz w:val="20"/>
          <w:szCs w:val="20"/>
        </w:rPr>
        <w:t>Composite PSD</w:t>
      </w:r>
      <w:r w:rsidR="00DD27C9">
        <w:rPr>
          <w:b/>
          <w:i/>
          <w:sz w:val="20"/>
          <w:szCs w:val="20"/>
        </w:rPr>
        <w:t xml:space="preserve"> </w:t>
      </w:r>
      <w:r>
        <w:rPr>
          <w:sz w:val="20"/>
          <w:szCs w:val="20"/>
        </w:rPr>
        <w:t>section</w:t>
      </w:r>
      <w:r w:rsidRPr="005C30BF">
        <w:rPr>
          <w:sz w:val="20"/>
          <w:szCs w:val="20"/>
        </w:rPr>
        <w:t>)</w:t>
      </w:r>
      <w:r>
        <w:rPr>
          <w:sz w:val="20"/>
          <w:szCs w:val="20"/>
        </w:rPr>
        <w:t>.</w:t>
      </w:r>
    </w:p>
    <w:p w14:paraId="2056EF3E" w14:textId="4C5E1395" w:rsidR="007929E0" w:rsidRDefault="007929E0">
      <w:pPr>
        <w:rPr>
          <w:b/>
          <w:i/>
          <w:sz w:val="20"/>
          <w:szCs w:val="20"/>
        </w:rPr>
      </w:pPr>
      <w:r w:rsidRPr="007929E0">
        <w:rPr>
          <w:sz w:val="20"/>
          <w:szCs w:val="20"/>
        </w:rPr>
        <w:t xml:space="preserve">To run the </w:t>
      </w:r>
      <w:r w:rsidR="006B3347" w:rsidRPr="007929E0">
        <w:rPr>
          <w:sz w:val="20"/>
          <w:szCs w:val="20"/>
        </w:rPr>
        <w:t>tool,</w:t>
      </w:r>
      <w:r w:rsidRPr="007929E0">
        <w:rPr>
          <w:sz w:val="20"/>
          <w:szCs w:val="20"/>
        </w:rPr>
        <w:t xml:space="preserve"> select </w:t>
      </w:r>
      <w:r w:rsidRPr="005C30BF">
        <w:rPr>
          <w:b/>
          <w:i/>
          <w:sz w:val="20"/>
          <w:szCs w:val="20"/>
        </w:rPr>
        <w:t>Browse…</w:t>
      </w:r>
      <w:r w:rsidRPr="007929E0">
        <w:rPr>
          <w:i/>
          <w:sz w:val="20"/>
          <w:szCs w:val="20"/>
        </w:rPr>
        <w:t xml:space="preserve"> </w:t>
      </w:r>
      <w:r w:rsidRPr="007929E0">
        <w:rPr>
          <w:sz w:val="20"/>
          <w:szCs w:val="20"/>
        </w:rPr>
        <w:t xml:space="preserve">from the </w:t>
      </w:r>
      <w:r w:rsidR="00597E83">
        <w:rPr>
          <w:sz w:val="20"/>
          <w:szCs w:val="20"/>
        </w:rPr>
        <w:t xml:space="preserve">Photoshop </w:t>
      </w:r>
      <w:r w:rsidRPr="005C30BF">
        <w:rPr>
          <w:b/>
          <w:i/>
          <w:sz w:val="20"/>
          <w:szCs w:val="20"/>
        </w:rPr>
        <w:t>File/Scripts</w:t>
      </w:r>
      <w:r w:rsidRPr="005C30BF">
        <w:rPr>
          <w:b/>
          <w:sz w:val="20"/>
          <w:szCs w:val="20"/>
        </w:rPr>
        <w:t xml:space="preserve"> </w:t>
      </w:r>
      <w:r w:rsidRPr="007929E0">
        <w:rPr>
          <w:sz w:val="20"/>
          <w:szCs w:val="20"/>
        </w:rPr>
        <w:t>menu option (see below image).</w:t>
      </w:r>
      <w:r w:rsidR="005F0136">
        <w:rPr>
          <w:sz w:val="20"/>
          <w:szCs w:val="20"/>
        </w:rPr>
        <w:t xml:space="preserve">  </w:t>
      </w:r>
      <w:r w:rsidRPr="007929E0">
        <w:rPr>
          <w:sz w:val="20"/>
          <w:szCs w:val="20"/>
        </w:rPr>
        <w:t>Within the file browser select and load</w:t>
      </w:r>
      <w:r w:rsidR="005C30BF">
        <w:rPr>
          <w:sz w:val="20"/>
          <w:szCs w:val="20"/>
        </w:rPr>
        <w:t xml:space="preserve"> </w:t>
      </w:r>
      <w:r w:rsidRPr="005C30BF">
        <w:rPr>
          <w:b/>
          <w:i/>
          <w:sz w:val="20"/>
          <w:szCs w:val="20"/>
        </w:rPr>
        <w:t>t:/common/artist_resources/photoshop/3K_export_char_components.jsx</w:t>
      </w:r>
    </w:p>
    <w:p w14:paraId="50221B56" w14:textId="477F94C6" w:rsidR="005F0136" w:rsidRPr="007929E0" w:rsidRDefault="005F0136">
      <w:pPr>
        <w:rPr>
          <w:sz w:val="20"/>
          <w:szCs w:val="20"/>
        </w:rPr>
      </w:pPr>
      <w:r>
        <w:rPr>
          <w:sz w:val="20"/>
          <w:szCs w:val="20"/>
        </w:rPr>
        <w:t>Alternatively, open the CW actions (</w:t>
      </w:r>
      <w:r w:rsidRPr="005F0136">
        <w:rPr>
          <w:b/>
          <w:i/>
          <w:sz w:val="20"/>
          <w:szCs w:val="20"/>
        </w:rPr>
        <w:t>t:\common\</w:t>
      </w:r>
      <w:proofErr w:type="spellStart"/>
      <w:r w:rsidRPr="005F0136">
        <w:rPr>
          <w:b/>
          <w:i/>
          <w:sz w:val="20"/>
          <w:szCs w:val="20"/>
        </w:rPr>
        <w:t>artist_resources</w:t>
      </w:r>
      <w:proofErr w:type="spellEnd"/>
      <w:r w:rsidRPr="005F0136">
        <w:rPr>
          <w:b/>
          <w:i/>
          <w:sz w:val="20"/>
          <w:szCs w:val="20"/>
        </w:rPr>
        <w:t>\photoshop\</w:t>
      </w:r>
      <w:proofErr w:type="spellStart"/>
      <w:r w:rsidRPr="005F0136">
        <w:rPr>
          <w:b/>
          <w:i/>
          <w:sz w:val="20"/>
          <w:szCs w:val="20"/>
        </w:rPr>
        <w:t>CW.atn</w:t>
      </w:r>
      <w:proofErr w:type="spellEnd"/>
      <w:r>
        <w:rPr>
          <w:sz w:val="20"/>
          <w:szCs w:val="20"/>
        </w:rPr>
        <w:t xml:space="preserve">) and hit </w:t>
      </w:r>
      <w:r w:rsidRPr="005F0136">
        <w:rPr>
          <w:b/>
          <w:i/>
          <w:sz w:val="20"/>
          <w:szCs w:val="20"/>
        </w:rPr>
        <w:t>shift+F9</w:t>
      </w:r>
      <w:r>
        <w:rPr>
          <w:sz w:val="20"/>
          <w:szCs w:val="20"/>
        </w:rPr>
        <w:t>.</w:t>
      </w:r>
    </w:p>
    <w:p w14:paraId="796ACB87" w14:textId="110EF30F" w:rsidR="007C137A" w:rsidRPr="007C137A" w:rsidRDefault="007929E0">
      <w:pPr>
        <w:rPr>
          <w:sz w:val="20"/>
          <w:szCs w:val="20"/>
        </w:rPr>
      </w:pPr>
      <w:r w:rsidRPr="007929E0">
        <w:rPr>
          <w:noProof/>
          <w:sz w:val="20"/>
          <w:szCs w:val="20"/>
        </w:rPr>
        <w:drawing>
          <wp:inline distT="0" distB="0" distL="0" distR="0" wp14:anchorId="101D6BF5" wp14:editId="0B9836D3">
            <wp:extent cx="3002872" cy="433387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46719" cy="4397156"/>
                    </a:xfrm>
                    <a:prstGeom prst="rect">
                      <a:avLst/>
                    </a:prstGeom>
                  </pic:spPr>
                </pic:pic>
              </a:graphicData>
            </a:graphic>
          </wp:inline>
        </w:drawing>
      </w:r>
      <w:r w:rsidR="007C137A">
        <w:rPr>
          <w:b/>
          <w:color w:val="002060"/>
          <w:sz w:val="24"/>
          <w:szCs w:val="20"/>
        </w:rPr>
        <w:br w:type="page"/>
      </w:r>
    </w:p>
    <w:p w14:paraId="218399DD" w14:textId="02405789" w:rsidR="007929E0" w:rsidRPr="007C137A" w:rsidRDefault="007929E0">
      <w:pPr>
        <w:rPr>
          <w:sz w:val="20"/>
          <w:szCs w:val="20"/>
        </w:rPr>
      </w:pPr>
      <w:r w:rsidRPr="00761BC3">
        <w:rPr>
          <w:b/>
          <w:color w:val="002060"/>
          <w:sz w:val="24"/>
          <w:szCs w:val="20"/>
        </w:rPr>
        <w:lastRenderedPageBreak/>
        <w:t>UI Overview</w:t>
      </w:r>
    </w:p>
    <w:p w14:paraId="2A84F41B" w14:textId="30EBF969" w:rsidR="00357B90" w:rsidRDefault="00357B90" w:rsidP="007C137A">
      <w:pPr>
        <w:rPr>
          <w:b/>
          <w:sz w:val="20"/>
          <w:szCs w:val="20"/>
        </w:rPr>
      </w:pPr>
      <w:r>
        <w:rPr>
          <w:noProof/>
        </w:rPr>
        <w:drawing>
          <wp:inline distT="0" distB="0" distL="0" distR="0" wp14:anchorId="4542CBE8" wp14:editId="0FCDCF3E">
            <wp:extent cx="3250838" cy="211455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63160" cy="2122565"/>
                    </a:xfrm>
                    <a:prstGeom prst="rect">
                      <a:avLst/>
                    </a:prstGeom>
                  </pic:spPr>
                </pic:pic>
              </a:graphicData>
            </a:graphic>
          </wp:inline>
        </w:drawing>
      </w:r>
    </w:p>
    <w:p w14:paraId="67CC10C0" w14:textId="23A4E981" w:rsidR="00357B90" w:rsidRDefault="00357B90">
      <w:pPr>
        <w:rPr>
          <w:sz w:val="20"/>
          <w:szCs w:val="20"/>
        </w:rPr>
      </w:pPr>
      <w:r w:rsidRPr="00357B90">
        <w:rPr>
          <w:sz w:val="20"/>
          <w:szCs w:val="20"/>
        </w:rPr>
        <w:t>When you</w:t>
      </w:r>
      <w:r>
        <w:rPr>
          <w:sz w:val="20"/>
          <w:szCs w:val="20"/>
        </w:rPr>
        <w:t xml:space="preserve"> launch the </w:t>
      </w:r>
      <w:r w:rsidR="00597E83">
        <w:rPr>
          <w:sz w:val="20"/>
          <w:szCs w:val="20"/>
        </w:rPr>
        <w:t>script,</w:t>
      </w:r>
      <w:r>
        <w:rPr>
          <w:sz w:val="20"/>
          <w:szCs w:val="20"/>
        </w:rPr>
        <w:t xml:space="preserve"> you’ll be presented with a modal dialog, as shown above.</w:t>
      </w:r>
    </w:p>
    <w:p w14:paraId="05A770E5" w14:textId="329DB9B0" w:rsidR="005F68C5" w:rsidRDefault="005F68C5">
      <w:pPr>
        <w:rPr>
          <w:sz w:val="20"/>
          <w:szCs w:val="20"/>
        </w:rPr>
      </w:pPr>
      <w:r>
        <w:rPr>
          <w:sz w:val="20"/>
          <w:szCs w:val="20"/>
        </w:rPr>
        <w:t>Here is an overview of the UI items;</w:t>
      </w:r>
    </w:p>
    <w:p w14:paraId="4ED1BBCB" w14:textId="54449FA8" w:rsidR="005F68C5" w:rsidRPr="005F68C5" w:rsidRDefault="005F68C5" w:rsidP="005F68C5">
      <w:pPr>
        <w:pStyle w:val="ListParagraph"/>
        <w:numPr>
          <w:ilvl w:val="0"/>
          <w:numId w:val="1"/>
        </w:numPr>
        <w:rPr>
          <w:b/>
          <w:szCs w:val="20"/>
        </w:rPr>
      </w:pPr>
      <w:r w:rsidRPr="005F68C5">
        <w:rPr>
          <w:b/>
          <w:szCs w:val="20"/>
        </w:rPr>
        <w:t>Settings</w:t>
      </w:r>
    </w:p>
    <w:p w14:paraId="44D2EACF" w14:textId="15B1BEF1" w:rsidR="00357B90" w:rsidRDefault="00357B90" w:rsidP="005F68C5">
      <w:pPr>
        <w:pStyle w:val="ListParagraph"/>
        <w:numPr>
          <w:ilvl w:val="1"/>
          <w:numId w:val="1"/>
        </w:numPr>
        <w:rPr>
          <w:sz w:val="20"/>
          <w:szCs w:val="20"/>
        </w:rPr>
      </w:pPr>
      <w:r w:rsidRPr="00357B90">
        <w:rPr>
          <w:b/>
          <w:i/>
          <w:sz w:val="20"/>
          <w:szCs w:val="20"/>
        </w:rPr>
        <w:t>View Settings File</w:t>
      </w:r>
      <w:r w:rsidRPr="00357B90">
        <w:rPr>
          <w:sz w:val="20"/>
          <w:szCs w:val="20"/>
        </w:rPr>
        <w:t xml:space="preserve"> - Many of the options are stored within the settings file which can be opened by clicking this</w:t>
      </w:r>
      <w:r w:rsidRPr="00357B90">
        <w:rPr>
          <w:b/>
          <w:i/>
          <w:sz w:val="20"/>
          <w:szCs w:val="20"/>
        </w:rPr>
        <w:t xml:space="preserve"> </w:t>
      </w:r>
      <w:r w:rsidRPr="00357B90">
        <w:rPr>
          <w:sz w:val="20"/>
          <w:szCs w:val="20"/>
        </w:rPr>
        <w:t xml:space="preserve">button (more on this under the </w:t>
      </w:r>
      <w:r w:rsidRPr="00357B90">
        <w:rPr>
          <w:b/>
          <w:i/>
          <w:sz w:val="20"/>
          <w:szCs w:val="20"/>
        </w:rPr>
        <w:t>Settings File Structure</w:t>
      </w:r>
      <w:r w:rsidRPr="00357B90">
        <w:rPr>
          <w:sz w:val="20"/>
          <w:szCs w:val="20"/>
        </w:rPr>
        <w:t xml:space="preserve"> section).</w:t>
      </w:r>
    </w:p>
    <w:p w14:paraId="5EF6F0CD" w14:textId="089ECE50" w:rsidR="005F68C5" w:rsidRDefault="005F68C5" w:rsidP="005F68C5">
      <w:pPr>
        <w:pStyle w:val="ListParagraph"/>
        <w:numPr>
          <w:ilvl w:val="1"/>
          <w:numId w:val="1"/>
        </w:numPr>
        <w:rPr>
          <w:sz w:val="20"/>
          <w:szCs w:val="20"/>
        </w:rPr>
      </w:pPr>
      <w:r>
        <w:rPr>
          <w:b/>
          <w:i/>
          <w:sz w:val="20"/>
          <w:szCs w:val="20"/>
        </w:rPr>
        <w:t xml:space="preserve">Export Template </w:t>
      </w:r>
      <w:r>
        <w:rPr>
          <w:sz w:val="20"/>
          <w:szCs w:val="20"/>
        </w:rPr>
        <w:t>– Choose whether to process the template PSD files listed within the settings file.</w:t>
      </w:r>
    </w:p>
    <w:p w14:paraId="0573F2C4" w14:textId="67C1A985" w:rsidR="005F68C5" w:rsidRDefault="005F68C5" w:rsidP="005F68C5">
      <w:pPr>
        <w:pStyle w:val="ListParagraph"/>
        <w:numPr>
          <w:ilvl w:val="1"/>
          <w:numId w:val="1"/>
        </w:numPr>
        <w:rPr>
          <w:sz w:val="20"/>
          <w:szCs w:val="20"/>
        </w:rPr>
      </w:pPr>
      <w:r>
        <w:rPr>
          <w:b/>
          <w:i/>
          <w:sz w:val="20"/>
          <w:szCs w:val="20"/>
        </w:rPr>
        <w:t xml:space="preserve">Export Composites </w:t>
      </w:r>
      <w:r>
        <w:rPr>
          <w:sz w:val="20"/>
          <w:szCs w:val="20"/>
        </w:rPr>
        <w:t xml:space="preserve">– Choose to process and export the various composite </w:t>
      </w:r>
      <w:r w:rsidR="00597E83">
        <w:rPr>
          <w:sz w:val="20"/>
          <w:szCs w:val="20"/>
        </w:rPr>
        <w:t xml:space="preserve">component </w:t>
      </w:r>
      <w:r>
        <w:rPr>
          <w:sz w:val="20"/>
          <w:szCs w:val="20"/>
        </w:rPr>
        <w:t xml:space="preserve">layers within the current active composite </w:t>
      </w:r>
      <w:r w:rsidR="00FE0B37">
        <w:rPr>
          <w:sz w:val="20"/>
          <w:szCs w:val="20"/>
        </w:rPr>
        <w:t xml:space="preserve">PSD </w:t>
      </w:r>
      <w:r>
        <w:rPr>
          <w:sz w:val="20"/>
          <w:szCs w:val="20"/>
        </w:rPr>
        <w:t>document.</w:t>
      </w:r>
    </w:p>
    <w:p w14:paraId="10BEC658" w14:textId="379C773B" w:rsidR="005F68C5" w:rsidRPr="005F68C5" w:rsidRDefault="005F68C5" w:rsidP="005F68C5">
      <w:pPr>
        <w:pStyle w:val="ListParagraph"/>
        <w:numPr>
          <w:ilvl w:val="0"/>
          <w:numId w:val="1"/>
        </w:numPr>
        <w:rPr>
          <w:szCs w:val="20"/>
        </w:rPr>
      </w:pPr>
      <w:r w:rsidRPr="005F68C5">
        <w:rPr>
          <w:b/>
          <w:szCs w:val="20"/>
        </w:rPr>
        <w:t>Process</w:t>
      </w:r>
    </w:p>
    <w:p w14:paraId="0896EFDF" w14:textId="1BA73D17" w:rsidR="005F68C5" w:rsidRPr="00761BC3" w:rsidRDefault="005F68C5" w:rsidP="005F68C5">
      <w:pPr>
        <w:pStyle w:val="ListParagraph"/>
        <w:numPr>
          <w:ilvl w:val="1"/>
          <w:numId w:val="1"/>
        </w:numPr>
        <w:rPr>
          <w:szCs w:val="20"/>
        </w:rPr>
      </w:pPr>
      <w:r w:rsidRPr="005F0136">
        <w:rPr>
          <w:b/>
          <w:i/>
          <w:sz w:val="20"/>
          <w:szCs w:val="20"/>
        </w:rPr>
        <w:t>Process Active Document</w:t>
      </w:r>
      <w:r>
        <w:rPr>
          <w:sz w:val="20"/>
          <w:szCs w:val="20"/>
        </w:rPr>
        <w:t xml:space="preserve"> – Start processing and exporting the </w:t>
      </w:r>
      <w:r w:rsidR="00597E83">
        <w:rPr>
          <w:sz w:val="20"/>
          <w:szCs w:val="20"/>
        </w:rPr>
        <w:t xml:space="preserve">currently opened character </w:t>
      </w:r>
      <w:r>
        <w:rPr>
          <w:sz w:val="20"/>
          <w:szCs w:val="20"/>
        </w:rPr>
        <w:t>composite PSD and</w:t>
      </w:r>
      <w:r w:rsidR="00597E83">
        <w:rPr>
          <w:sz w:val="20"/>
          <w:szCs w:val="20"/>
        </w:rPr>
        <w:t>/or</w:t>
      </w:r>
      <w:r>
        <w:rPr>
          <w:sz w:val="20"/>
          <w:szCs w:val="20"/>
        </w:rPr>
        <w:t xml:space="preserve"> various template PSD files</w:t>
      </w:r>
      <w:r w:rsidR="00597E83">
        <w:rPr>
          <w:sz w:val="20"/>
          <w:szCs w:val="20"/>
        </w:rPr>
        <w:t>.</w:t>
      </w:r>
    </w:p>
    <w:p w14:paraId="487BDA9B" w14:textId="5BF613AE" w:rsidR="00761BC3" w:rsidRDefault="00761BC3" w:rsidP="00761BC3">
      <w:pPr>
        <w:rPr>
          <w:szCs w:val="20"/>
        </w:rPr>
      </w:pPr>
    </w:p>
    <w:p w14:paraId="0A5DDB52" w14:textId="77777777" w:rsidR="00761BC3" w:rsidRPr="00761BC3" w:rsidRDefault="00761BC3" w:rsidP="00761BC3">
      <w:pPr>
        <w:rPr>
          <w:szCs w:val="20"/>
        </w:rPr>
      </w:pPr>
    </w:p>
    <w:p w14:paraId="67C817A7" w14:textId="77777777" w:rsidR="007C137A" w:rsidRDefault="007C137A">
      <w:pPr>
        <w:rPr>
          <w:b/>
          <w:color w:val="002060"/>
          <w:sz w:val="24"/>
          <w:szCs w:val="20"/>
        </w:rPr>
      </w:pPr>
      <w:r>
        <w:rPr>
          <w:b/>
          <w:color w:val="002060"/>
          <w:sz w:val="24"/>
          <w:szCs w:val="20"/>
        </w:rPr>
        <w:br w:type="page"/>
      </w:r>
    </w:p>
    <w:p w14:paraId="34849B79" w14:textId="451E1D30" w:rsidR="00357B90" w:rsidRDefault="009825FA">
      <w:pPr>
        <w:rPr>
          <w:b/>
          <w:color w:val="002060"/>
          <w:sz w:val="24"/>
          <w:szCs w:val="20"/>
        </w:rPr>
      </w:pPr>
      <w:r>
        <w:rPr>
          <w:b/>
          <w:color w:val="002060"/>
          <w:sz w:val="24"/>
          <w:szCs w:val="20"/>
        </w:rPr>
        <w:lastRenderedPageBreak/>
        <w:t xml:space="preserve">Character </w:t>
      </w:r>
      <w:r w:rsidR="00761BC3">
        <w:rPr>
          <w:b/>
          <w:color w:val="002060"/>
          <w:sz w:val="24"/>
          <w:szCs w:val="20"/>
        </w:rPr>
        <w:t>Composite PSD</w:t>
      </w:r>
    </w:p>
    <w:p w14:paraId="6CF9B861" w14:textId="07F805AF" w:rsidR="007C137A" w:rsidRDefault="007C137A">
      <w:pPr>
        <w:rPr>
          <w:sz w:val="20"/>
          <w:szCs w:val="20"/>
        </w:rPr>
      </w:pPr>
      <w:r>
        <w:rPr>
          <w:sz w:val="20"/>
          <w:szCs w:val="20"/>
        </w:rPr>
        <w:t>For the exporter to work correctly we use composite PSD files that carry a strict layer and layer</w:t>
      </w:r>
      <w:r w:rsidR="005F0136">
        <w:rPr>
          <w:sz w:val="20"/>
          <w:szCs w:val="20"/>
        </w:rPr>
        <w:t>-</w:t>
      </w:r>
      <w:r>
        <w:rPr>
          <w:sz w:val="20"/>
          <w:szCs w:val="20"/>
        </w:rPr>
        <w:t>group naming and hierarchy convention.</w:t>
      </w:r>
    </w:p>
    <w:p w14:paraId="74F79C57" w14:textId="1CCF28C0" w:rsidR="0025549E" w:rsidRDefault="0025549E">
      <w:pPr>
        <w:rPr>
          <w:sz w:val="20"/>
          <w:szCs w:val="20"/>
        </w:rPr>
      </w:pPr>
      <w:r>
        <w:rPr>
          <w:sz w:val="20"/>
          <w:szCs w:val="20"/>
        </w:rPr>
        <w:t>The composite PSDs for 3k currently reside under</w:t>
      </w:r>
      <w:r w:rsidRPr="0025549E">
        <w:rPr>
          <w:b/>
          <w:i/>
          <w:sz w:val="20"/>
          <w:szCs w:val="20"/>
        </w:rPr>
        <w:t xml:space="preserve"> t:\three_kingdoms\resource\UI\_TEMPLATES\characters\</w:t>
      </w:r>
    </w:p>
    <w:p w14:paraId="7C083ED4" w14:textId="08097454" w:rsidR="007C137A" w:rsidRPr="007C137A" w:rsidRDefault="007C137A">
      <w:pPr>
        <w:rPr>
          <w:sz w:val="20"/>
          <w:szCs w:val="20"/>
        </w:rPr>
      </w:pPr>
      <w:r>
        <w:rPr>
          <w:sz w:val="20"/>
          <w:szCs w:val="20"/>
        </w:rPr>
        <w:t xml:space="preserve">The below image shows an example of the layer layout found within a typical </w:t>
      </w:r>
      <w:r w:rsidR="00AD538C">
        <w:rPr>
          <w:sz w:val="20"/>
          <w:szCs w:val="20"/>
        </w:rPr>
        <w:t xml:space="preserve">character </w:t>
      </w:r>
      <w:r>
        <w:rPr>
          <w:sz w:val="20"/>
          <w:szCs w:val="20"/>
        </w:rPr>
        <w:t>template PSD file.</w:t>
      </w:r>
    </w:p>
    <w:p w14:paraId="295B6616" w14:textId="339DF1D9" w:rsidR="007C137A" w:rsidRDefault="00D91921" w:rsidP="00D91921">
      <w:pPr>
        <w:jc w:val="center"/>
        <w:rPr>
          <w:b/>
          <w:color w:val="002060"/>
          <w:sz w:val="24"/>
          <w:szCs w:val="20"/>
        </w:rPr>
      </w:pPr>
      <w:r>
        <w:rPr>
          <w:noProof/>
        </w:rPr>
        <w:drawing>
          <wp:inline distT="0" distB="0" distL="0" distR="0" wp14:anchorId="4D53E11B" wp14:editId="36CFCEC5">
            <wp:extent cx="1981540" cy="4438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91755" cy="4461531"/>
                    </a:xfrm>
                    <a:prstGeom prst="rect">
                      <a:avLst/>
                    </a:prstGeom>
                  </pic:spPr>
                </pic:pic>
              </a:graphicData>
            </a:graphic>
          </wp:inline>
        </w:drawing>
      </w:r>
    </w:p>
    <w:p w14:paraId="2675966C" w14:textId="753E1F7A" w:rsidR="00761BC3" w:rsidRDefault="007C137A">
      <w:pPr>
        <w:rPr>
          <w:sz w:val="20"/>
          <w:szCs w:val="20"/>
        </w:rPr>
      </w:pPr>
      <w:r>
        <w:rPr>
          <w:sz w:val="20"/>
          <w:szCs w:val="20"/>
        </w:rPr>
        <w:t>The layer arrangement can be broken down as follows;</w:t>
      </w:r>
    </w:p>
    <w:p w14:paraId="2A021289" w14:textId="79531D55" w:rsidR="001E6662" w:rsidRDefault="007C137A" w:rsidP="007C137A">
      <w:pPr>
        <w:pStyle w:val="ListParagraph"/>
        <w:numPr>
          <w:ilvl w:val="0"/>
          <w:numId w:val="1"/>
        </w:numPr>
        <w:rPr>
          <w:sz w:val="20"/>
          <w:szCs w:val="20"/>
        </w:rPr>
      </w:pPr>
      <w:r w:rsidRPr="001E6662">
        <w:rPr>
          <w:b/>
          <w:i/>
          <w:sz w:val="20"/>
          <w:szCs w:val="20"/>
        </w:rPr>
        <w:t>[pivots]</w:t>
      </w:r>
      <w:r>
        <w:rPr>
          <w:sz w:val="20"/>
          <w:szCs w:val="20"/>
        </w:rPr>
        <w:t xml:space="preserve"> </w:t>
      </w:r>
      <w:r w:rsidR="001D0797">
        <w:rPr>
          <w:sz w:val="20"/>
          <w:szCs w:val="20"/>
        </w:rPr>
        <w:t>–</w:t>
      </w:r>
      <w:r>
        <w:rPr>
          <w:sz w:val="20"/>
          <w:szCs w:val="20"/>
        </w:rPr>
        <w:t xml:space="preserve"> </w:t>
      </w:r>
      <w:r w:rsidR="001D0797">
        <w:rPr>
          <w:sz w:val="20"/>
          <w:szCs w:val="20"/>
        </w:rPr>
        <w:t xml:space="preserve">When a layer is exported metadata is imbedded into each PNG file (see </w:t>
      </w:r>
      <w:r w:rsidR="001D0797" w:rsidRPr="001D0797">
        <w:rPr>
          <w:b/>
          <w:i/>
          <w:sz w:val="20"/>
          <w:szCs w:val="20"/>
        </w:rPr>
        <w:t xml:space="preserve">PNG metadata </w:t>
      </w:r>
      <w:r w:rsidR="001D0797">
        <w:rPr>
          <w:sz w:val="20"/>
          <w:szCs w:val="20"/>
        </w:rPr>
        <w:t xml:space="preserve">section). One piece of data included </w:t>
      </w:r>
      <w:r w:rsidR="001E6662">
        <w:rPr>
          <w:sz w:val="20"/>
          <w:szCs w:val="20"/>
        </w:rPr>
        <w:t xml:space="preserve">in this metadata </w:t>
      </w:r>
      <w:r w:rsidR="001D0797">
        <w:rPr>
          <w:sz w:val="20"/>
          <w:szCs w:val="20"/>
        </w:rPr>
        <w:t>is a pivot position relative to the centre of the</w:t>
      </w:r>
      <w:r w:rsidR="00AD538C">
        <w:rPr>
          <w:sz w:val="20"/>
          <w:szCs w:val="20"/>
        </w:rPr>
        <w:t xml:space="preserve"> target component</w:t>
      </w:r>
      <w:r w:rsidR="001D0797">
        <w:rPr>
          <w:sz w:val="20"/>
          <w:szCs w:val="20"/>
        </w:rPr>
        <w:t xml:space="preserve"> layer’s bounds. </w:t>
      </w:r>
    </w:p>
    <w:p w14:paraId="2EDC95ED" w14:textId="34167871" w:rsidR="001D0797" w:rsidRDefault="001D0797" w:rsidP="001E6662">
      <w:pPr>
        <w:pStyle w:val="ListParagraph"/>
        <w:rPr>
          <w:sz w:val="20"/>
          <w:szCs w:val="20"/>
        </w:rPr>
      </w:pPr>
      <w:r>
        <w:rPr>
          <w:sz w:val="20"/>
          <w:szCs w:val="20"/>
        </w:rPr>
        <w:t xml:space="preserve">The name of each pivot layer, under the </w:t>
      </w:r>
      <w:r w:rsidRPr="001E6662">
        <w:rPr>
          <w:b/>
          <w:i/>
          <w:sz w:val="20"/>
          <w:szCs w:val="20"/>
        </w:rPr>
        <w:t>[pivots]</w:t>
      </w:r>
      <w:r>
        <w:rPr>
          <w:sz w:val="20"/>
          <w:szCs w:val="20"/>
        </w:rPr>
        <w:t xml:space="preserve"> layer group, is checked alongside the target </w:t>
      </w:r>
      <w:r w:rsidR="00AD538C">
        <w:rPr>
          <w:sz w:val="20"/>
          <w:szCs w:val="20"/>
        </w:rPr>
        <w:t xml:space="preserve">component </w:t>
      </w:r>
      <w:r>
        <w:rPr>
          <w:sz w:val="20"/>
          <w:szCs w:val="20"/>
        </w:rPr>
        <w:t>layer’s name. If a match is found, then the central position of the pivot layer’s pixel bounds is used to calculate the pivot position.</w:t>
      </w:r>
    </w:p>
    <w:p w14:paraId="3B3017F6" w14:textId="2363A11D" w:rsidR="001D0797" w:rsidRDefault="001D0797" w:rsidP="001D0797">
      <w:pPr>
        <w:pStyle w:val="ListParagraph"/>
        <w:rPr>
          <w:sz w:val="20"/>
          <w:szCs w:val="20"/>
        </w:rPr>
      </w:pPr>
      <w:r>
        <w:rPr>
          <w:sz w:val="20"/>
          <w:szCs w:val="20"/>
        </w:rPr>
        <w:t>As shown in the image below, the user can create any visual representation for a pivot as the code simply uses the centre p</w:t>
      </w:r>
      <w:r w:rsidR="007669EC">
        <w:rPr>
          <w:sz w:val="20"/>
          <w:szCs w:val="20"/>
        </w:rPr>
        <w:t xml:space="preserve">osition of the </w:t>
      </w:r>
      <w:r w:rsidR="00AD538C">
        <w:rPr>
          <w:sz w:val="20"/>
          <w:szCs w:val="20"/>
        </w:rPr>
        <w:t xml:space="preserve">pivot </w:t>
      </w:r>
      <w:r w:rsidR="007669EC">
        <w:rPr>
          <w:sz w:val="20"/>
          <w:szCs w:val="20"/>
        </w:rPr>
        <w:t>layer’s pixel bounds</w:t>
      </w:r>
      <w:r w:rsidR="00AD538C">
        <w:rPr>
          <w:sz w:val="20"/>
          <w:szCs w:val="20"/>
        </w:rPr>
        <w:t>.</w:t>
      </w:r>
    </w:p>
    <w:p w14:paraId="1287770B" w14:textId="2510A254" w:rsidR="001D0797" w:rsidRDefault="001D0797" w:rsidP="001D0797">
      <w:pPr>
        <w:pStyle w:val="ListParagraph"/>
        <w:rPr>
          <w:sz w:val="20"/>
          <w:szCs w:val="20"/>
        </w:rPr>
      </w:pPr>
      <w:r>
        <w:rPr>
          <w:sz w:val="20"/>
          <w:szCs w:val="20"/>
        </w:rPr>
        <w:t xml:space="preserve">As well as just </w:t>
      </w:r>
      <w:r w:rsidR="00AD538C">
        <w:rPr>
          <w:sz w:val="20"/>
          <w:szCs w:val="20"/>
        </w:rPr>
        <w:t xml:space="preserve">layer </w:t>
      </w:r>
      <w:r>
        <w:rPr>
          <w:sz w:val="20"/>
          <w:szCs w:val="20"/>
        </w:rPr>
        <w:t>name</w:t>
      </w:r>
      <w:r w:rsidR="00AD538C">
        <w:rPr>
          <w:sz w:val="20"/>
          <w:szCs w:val="20"/>
        </w:rPr>
        <w:t xml:space="preserve"> matching</w:t>
      </w:r>
      <w:r>
        <w:rPr>
          <w:sz w:val="20"/>
          <w:szCs w:val="20"/>
        </w:rPr>
        <w:t xml:space="preserve">, </w:t>
      </w:r>
      <w:r w:rsidR="00AD538C">
        <w:rPr>
          <w:sz w:val="20"/>
          <w:szCs w:val="20"/>
        </w:rPr>
        <w:t xml:space="preserve">component </w:t>
      </w:r>
      <w:r>
        <w:rPr>
          <w:sz w:val="20"/>
          <w:szCs w:val="20"/>
        </w:rPr>
        <w:t xml:space="preserve">layers under layer groups can also be targeted. If, say, a </w:t>
      </w:r>
      <w:r w:rsidR="00AD538C">
        <w:rPr>
          <w:sz w:val="20"/>
          <w:szCs w:val="20"/>
        </w:rPr>
        <w:t xml:space="preserve">component </w:t>
      </w:r>
      <w:r>
        <w:rPr>
          <w:sz w:val="20"/>
          <w:szCs w:val="20"/>
        </w:rPr>
        <w:t xml:space="preserve">layer is named </w:t>
      </w:r>
      <w:r w:rsidRPr="001D0797">
        <w:rPr>
          <w:b/>
          <w:i/>
          <w:sz w:val="20"/>
          <w:szCs w:val="20"/>
        </w:rPr>
        <w:t>LEGS</w:t>
      </w:r>
      <w:r>
        <w:rPr>
          <w:sz w:val="20"/>
          <w:szCs w:val="20"/>
        </w:rPr>
        <w:t xml:space="preserve"> and </w:t>
      </w:r>
      <w:r w:rsidR="00E9236A">
        <w:rPr>
          <w:sz w:val="20"/>
          <w:szCs w:val="20"/>
        </w:rPr>
        <w:t xml:space="preserve">lives directly </w:t>
      </w:r>
      <w:r>
        <w:rPr>
          <w:sz w:val="20"/>
          <w:szCs w:val="20"/>
        </w:rPr>
        <w:t xml:space="preserve">under </w:t>
      </w:r>
      <w:r w:rsidR="00AD538C">
        <w:rPr>
          <w:sz w:val="20"/>
          <w:szCs w:val="20"/>
        </w:rPr>
        <w:t xml:space="preserve">a </w:t>
      </w:r>
      <w:r>
        <w:rPr>
          <w:sz w:val="20"/>
          <w:szCs w:val="20"/>
        </w:rPr>
        <w:t xml:space="preserve">layer group </w:t>
      </w:r>
      <w:r w:rsidR="00AD538C">
        <w:rPr>
          <w:sz w:val="20"/>
          <w:szCs w:val="20"/>
        </w:rPr>
        <w:t xml:space="preserve">named </w:t>
      </w:r>
      <w:r w:rsidRPr="001D0797">
        <w:rPr>
          <w:b/>
          <w:i/>
          <w:sz w:val="20"/>
          <w:szCs w:val="20"/>
        </w:rPr>
        <w:t>ANGRY</w:t>
      </w:r>
      <w:r>
        <w:rPr>
          <w:sz w:val="20"/>
          <w:szCs w:val="20"/>
        </w:rPr>
        <w:t xml:space="preserve"> then the pivot layer would be named </w:t>
      </w:r>
      <w:r w:rsidRPr="001D0797">
        <w:rPr>
          <w:b/>
          <w:i/>
          <w:sz w:val="20"/>
          <w:szCs w:val="20"/>
        </w:rPr>
        <w:t>ANGRY/LEGS</w:t>
      </w:r>
      <w:r>
        <w:rPr>
          <w:sz w:val="20"/>
          <w:szCs w:val="20"/>
        </w:rPr>
        <w:t xml:space="preserve"> to target this specific layer.</w:t>
      </w:r>
    </w:p>
    <w:p w14:paraId="61616184" w14:textId="77777777" w:rsidR="001E6662" w:rsidRDefault="001E6662" w:rsidP="001D0797">
      <w:pPr>
        <w:pStyle w:val="ListParagraph"/>
        <w:rPr>
          <w:sz w:val="20"/>
          <w:szCs w:val="20"/>
        </w:rPr>
      </w:pPr>
      <w:r>
        <w:rPr>
          <w:sz w:val="20"/>
          <w:szCs w:val="20"/>
        </w:rPr>
        <w:t xml:space="preserve">Pivot positions are finally used by the shader to determine a central position in which to scale and move each individual character sprite component. </w:t>
      </w:r>
    </w:p>
    <w:p w14:paraId="5858B697" w14:textId="53D1DA27" w:rsidR="001E6662" w:rsidRDefault="001E6662" w:rsidP="001D0797">
      <w:pPr>
        <w:pStyle w:val="ListParagraph"/>
        <w:rPr>
          <w:sz w:val="20"/>
          <w:szCs w:val="20"/>
        </w:rPr>
      </w:pPr>
      <w:r>
        <w:rPr>
          <w:sz w:val="20"/>
          <w:szCs w:val="20"/>
        </w:rPr>
        <w:t xml:space="preserve">If no pivot layer is found to match the </w:t>
      </w:r>
      <w:r w:rsidR="00AD538C">
        <w:rPr>
          <w:sz w:val="20"/>
          <w:szCs w:val="20"/>
        </w:rPr>
        <w:t xml:space="preserve">target component </w:t>
      </w:r>
      <w:r>
        <w:rPr>
          <w:sz w:val="20"/>
          <w:szCs w:val="20"/>
        </w:rPr>
        <w:t xml:space="preserve">layer then </w:t>
      </w:r>
      <w:r w:rsidR="00AD538C">
        <w:rPr>
          <w:sz w:val="20"/>
          <w:szCs w:val="20"/>
        </w:rPr>
        <w:t xml:space="preserve">the pivot, by default, is </w:t>
      </w:r>
      <w:r w:rsidR="00687E3A">
        <w:rPr>
          <w:sz w:val="20"/>
          <w:szCs w:val="20"/>
        </w:rPr>
        <w:t>centred</w:t>
      </w:r>
      <w:r w:rsidR="00AD538C">
        <w:rPr>
          <w:sz w:val="20"/>
          <w:szCs w:val="20"/>
        </w:rPr>
        <w:t xml:space="preserve"> on the component layer.</w:t>
      </w:r>
    </w:p>
    <w:p w14:paraId="6B4A8959" w14:textId="21466DF3" w:rsidR="007C137A" w:rsidRDefault="001D0797" w:rsidP="001E6662">
      <w:pPr>
        <w:pStyle w:val="ListParagraph"/>
        <w:rPr>
          <w:sz w:val="20"/>
          <w:szCs w:val="20"/>
        </w:rPr>
      </w:pPr>
      <w:r>
        <w:rPr>
          <w:noProof/>
        </w:rPr>
        <w:lastRenderedPageBreak/>
        <w:drawing>
          <wp:inline distT="0" distB="0" distL="0" distR="0" wp14:anchorId="0C8C5F4F" wp14:editId="596ACEA6">
            <wp:extent cx="5731510" cy="2296160"/>
            <wp:effectExtent l="0" t="0" r="254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296160"/>
                    </a:xfrm>
                    <a:prstGeom prst="rect">
                      <a:avLst/>
                    </a:prstGeom>
                  </pic:spPr>
                </pic:pic>
              </a:graphicData>
            </a:graphic>
          </wp:inline>
        </w:drawing>
      </w:r>
    </w:p>
    <w:p w14:paraId="0D651E5A" w14:textId="4A60576B" w:rsidR="007C137A" w:rsidRDefault="007C137A" w:rsidP="007C137A">
      <w:pPr>
        <w:pStyle w:val="ListParagraph"/>
        <w:numPr>
          <w:ilvl w:val="0"/>
          <w:numId w:val="1"/>
        </w:numPr>
        <w:rPr>
          <w:sz w:val="20"/>
          <w:szCs w:val="20"/>
        </w:rPr>
      </w:pPr>
      <w:r w:rsidRPr="00513501">
        <w:rPr>
          <w:b/>
          <w:i/>
          <w:sz w:val="20"/>
          <w:szCs w:val="20"/>
        </w:rPr>
        <w:t>Composites</w:t>
      </w:r>
      <w:r>
        <w:rPr>
          <w:sz w:val="20"/>
          <w:szCs w:val="20"/>
        </w:rPr>
        <w:t xml:space="preserve"> </w:t>
      </w:r>
      <w:r w:rsidR="00513501">
        <w:rPr>
          <w:sz w:val="20"/>
          <w:szCs w:val="20"/>
        </w:rPr>
        <w:t>–</w:t>
      </w:r>
      <w:r>
        <w:rPr>
          <w:sz w:val="20"/>
          <w:szCs w:val="20"/>
        </w:rPr>
        <w:t xml:space="preserve"> </w:t>
      </w:r>
      <w:r w:rsidR="00513501" w:rsidRPr="00403A6A">
        <w:rPr>
          <w:i/>
          <w:sz w:val="20"/>
          <w:szCs w:val="20"/>
          <w:u w:val="single"/>
        </w:rPr>
        <w:t>Only</w:t>
      </w:r>
      <w:r w:rsidR="00513501">
        <w:rPr>
          <w:sz w:val="20"/>
          <w:szCs w:val="20"/>
        </w:rPr>
        <w:t xml:space="preserve"> layers and layer</w:t>
      </w:r>
      <w:r w:rsidR="00403A6A">
        <w:rPr>
          <w:sz w:val="20"/>
          <w:szCs w:val="20"/>
        </w:rPr>
        <w:t>-</w:t>
      </w:r>
      <w:r w:rsidR="00513501">
        <w:rPr>
          <w:sz w:val="20"/>
          <w:szCs w:val="20"/>
        </w:rPr>
        <w:t>groups are considered for export if they exist under this layer</w:t>
      </w:r>
      <w:r w:rsidR="00403A6A">
        <w:rPr>
          <w:sz w:val="20"/>
          <w:szCs w:val="20"/>
        </w:rPr>
        <w:t>-</w:t>
      </w:r>
      <w:r w:rsidR="00513501">
        <w:rPr>
          <w:sz w:val="20"/>
          <w:szCs w:val="20"/>
        </w:rPr>
        <w:t xml:space="preserve">group. </w:t>
      </w:r>
    </w:p>
    <w:p w14:paraId="72226FA9" w14:textId="2C90269C" w:rsidR="00D91921" w:rsidRDefault="007C137A" w:rsidP="007C137A">
      <w:pPr>
        <w:pStyle w:val="ListParagraph"/>
        <w:numPr>
          <w:ilvl w:val="0"/>
          <w:numId w:val="1"/>
        </w:numPr>
        <w:rPr>
          <w:sz w:val="20"/>
          <w:szCs w:val="20"/>
        </w:rPr>
      </w:pPr>
      <w:r w:rsidRPr="00513501">
        <w:rPr>
          <w:b/>
          <w:i/>
          <w:sz w:val="20"/>
          <w:szCs w:val="20"/>
        </w:rPr>
        <w:t>composites/</w:t>
      </w:r>
      <w:r w:rsidR="00D91921">
        <w:rPr>
          <w:b/>
          <w:i/>
          <w:sz w:val="20"/>
          <w:szCs w:val="20"/>
        </w:rPr>
        <w:t>$</w:t>
      </w:r>
      <w:r w:rsidRPr="00513501">
        <w:rPr>
          <w:b/>
          <w:i/>
          <w:sz w:val="20"/>
          <w:szCs w:val="20"/>
        </w:rPr>
        <w:t>&lt;composite name&gt;/</w:t>
      </w:r>
      <w:r>
        <w:rPr>
          <w:sz w:val="20"/>
          <w:szCs w:val="20"/>
        </w:rPr>
        <w:t xml:space="preserve"> - </w:t>
      </w:r>
      <w:r w:rsidR="00513501">
        <w:rPr>
          <w:sz w:val="20"/>
          <w:szCs w:val="20"/>
        </w:rPr>
        <w:t>The name of this layer</w:t>
      </w:r>
      <w:r w:rsidR="00403A6A">
        <w:rPr>
          <w:sz w:val="20"/>
          <w:szCs w:val="20"/>
        </w:rPr>
        <w:t>-</w:t>
      </w:r>
      <w:r w:rsidR="00513501">
        <w:rPr>
          <w:sz w:val="20"/>
          <w:szCs w:val="20"/>
        </w:rPr>
        <w:t>group is the identity of th</w:t>
      </w:r>
      <w:r w:rsidR="00403A6A">
        <w:rPr>
          <w:sz w:val="20"/>
          <w:szCs w:val="20"/>
        </w:rPr>
        <w:t>e</w:t>
      </w:r>
      <w:r w:rsidR="00513501">
        <w:rPr>
          <w:sz w:val="20"/>
          <w:szCs w:val="20"/>
        </w:rPr>
        <w:t xml:space="preserve"> character composite. </w:t>
      </w:r>
    </w:p>
    <w:p w14:paraId="05DB7F60" w14:textId="6A37D623" w:rsidR="007C137A" w:rsidRPr="00403A6A" w:rsidRDefault="00D91921" w:rsidP="00403A6A">
      <w:pPr>
        <w:pStyle w:val="ListParagraph"/>
        <w:rPr>
          <w:sz w:val="20"/>
          <w:szCs w:val="20"/>
        </w:rPr>
      </w:pPr>
      <w:r w:rsidRPr="00D91921">
        <w:rPr>
          <w:sz w:val="20"/>
          <w:szCs w:val="20"/>
        </w:rPr>
        <w:t>A composite layer name is defined using a dollar sign prefix.</w:t>
      </w:r>
      <w:r w:rsidR="00403A6A">
        <w:rPr>
          <w:sz w:val="20"/>
          <w:szCs w:val="20"/>
        </w:rPr>
        <w:t xml:space="preserve"> </w:t>
      </w:r>
      <w:r w:rsidR="00513501" w:rsidRPr="00403A6A">
        <w:rPr>
          <w:sz w:val="20"/>
          <w:szCs w:val="20"/>
        </w:rPr>
        <w:t xml:space="preserve">It is used as a name-match when processing templates (see </w:t>
      </w:r>
      <w:r w:rsidR="00513501" w:rsidRPr="00403A6A">
        <w:rPr>
          <w:b/>
          <w:i/>
          <w:sz w:val="20"/>
          <w:szCs w:val="20"/>
        </w:rPr>
        <w:t>templates</w:t>
      </w:r>
      <w:r w:rsidR="00513501" w:rsidRPr="00403A6A">
        <w:rPr>
          <w:sz w:val="20"/>
          <w:szCs w:val="20"/>
        </w:rPr>
        <w:t xml:space="preserve"> section)</w:t>
      </w:r>
      <w:r w:rsidR="003C15F3" w:rsidRPr="00403A6A">
        <w:rPr>
          <w:sz w:val="20"/>
          <w:szCs w:val="20"/>
        </w:rPr>
        <w:t>, as part of the final export folder location</w:t>
      </w:r>
      <w:r w:rsidR="00513501" w:rsidRPr="00403A6A">
        <w:rPr>
          <w:sz w:val="20"/>
          <w:szCs w:val="20"/>
        </w:rPr>
        <w:t xml:space="preserve"> </w:t>
      </w:r>
      <w:r w:rsidR="003C15F3" w:rsidRPr="00403A6A">
        <w:rPr>
          <w:sz w:val="20"/>
          <w:szCs w:val="20"/>
        </w:rPr>
        <w:t>and</w:t>
      </w:r>
      <w:r w:rsidRPr="00403A6A">
        <w:rPr>
          <w:sz w:val="20"/>
          <w:szCs w:val="20"/>
        </w:rPr>
        <w:t xml:space="preserve"> </w:t>
      </w:r>
      <w:r w:rsidR="00513501" w:rsidRPr="00403A6A">
        <w:rPr>
          <w:sz w:val="20"/>
          <w:szCs w:val="20"/>
        </w:rPr>
        <w:t xml:space="preserve">added to the composite’s unique Perforce </w:t>
      </w:r>
      <w:proofErr w:type="spellStart"/>
      <w:r w:rsidR="00513501" w:rsidRPr="00403A6A">
        <w:rPr>
          <w:sz w:val="20"/>
          <w:szCs w:val="20"/>
        </w:rPr>
        <w:t>changelist</w:t>
      </w:r>
      <w:proofErr w:type="spellEnd"/>
      <w:r w:rsidR="00513501" w:rsidRPr="00403A6A">
        <w:rPr>
          <w:sz w:val="20"/>
          <w:szCs w:val="20"/>
        </w:rPr>
        <w:t xml:space="preserve"> description.</w:t>
      </w:r>
      <w:r w:rsidRPr="00403A6A">
        <w:rPr>
          <w:sz w:val="20"/>
          <w:szCs w:val="20"/>
        </w:rPr>
        <w:t xml:space="preserve"> </w:t>
      </w:r>
    </w:p>
    <w:p w14:paraId="468AC2A6" w14:textId="77777777" w:rsidR="003C15F3" w:rsidRDefault="007C137A" w:rsidP="007C137A">
      <w:pPr>
        <w:pStyle w:val="ListParagraph"/>
        <w:numPr>
          <w:ilvl w:val="0"/>
          <w:numId w:val="1"/>
        </w:numPr>
        <w:rPr>
          <w:sz w:val="20"/>
          <w:szCs w:val="20"/>
        </w:rPr>
      </w:pPr>
      <w:r w:rsidRPr="00513501">
        <w:rPr>
          <w:b/>
          <w:i/>
          <w:sz w:val="20"/>
          <w:szCs w:val="20"/>
        </w:rPr>
        <w:t>composites/&lt;composite name&gt;/[panel]/</w:t>
      </w:r>
      <w:r>
        <w:rPr>
          <w:sz w:val="20"/>
          <w:szCs w:val="20"/>
        </w:rPr>
        <w:t xml:space="preserve"> - </w:t>
      </w:r>
      <w:r w:rsidR="00513501">
        <w:rPr>
          <w:sz w:val="20"/>
          <w:szCs w:val="20"/>
        </w:rPr>
        <w:t xml:space="preserve">Any layers under the </w:t>
      </w:r>
      <w:r w:rsidR="00513501" w:rsidRPr="003C15F3">
        <w:rPr>
          <w:b/>
          <w:i/>
          <w:sz w:val="20"/>
          <w:szCs w:val="20"/>
        </w:rPr>
        <w:t>[panel]</w:t>
      </w:r>
      <w:r w:rsidR="00513501">
        <w:rPr>
          <w:sz w:val="20"/>
          <w:szCs w:val="20"/>
        </w:rPr>
        <w:t xml:space="preserve"> layer group will be exported as two sizes</w:t>
      </w:r>
      <w:r w:rsidR="003C15F3">
        <w:rPr>
          <w:sz w:val="20"/>
          <w:szCs w:val="20"/>
        </w:rPr>
        <w:t xml:space="preserve">. </w:t>
      </w:r>
    </w:p>
    <w:p w14:paraId="0AD1346C" w14:textId="7E10418B" w:rsidR="007C137A" w:rsidRDefault="003C15F3" w:rsidP="003C15F3">
      <w:pPr>
        <w:pStyle w:val="ListParagraph"/>
        <w:rPr>
          <w:sz w:val="20"/>
          <w:szCs w:val="20"/>
        </w:rPr>
      </w:pPr>
      <w:r>
        <w:rPr>
          <w:sz w:val="20"/>
          <w:szCs w:val="20"/>
        </w:rPr>
        <w:t xml:space="preserve">These sizes are dictated by the </w:t>
      </w:r>
      <w:proofErr w:type="spellStart"/>
      <w:r w:rsidRPr="003C15F3">
        <w:rPr>
          <w:b/>
          <w:i/>
          <w:sz w:val="20"/>
          <w:szCs w:val="20"/>
        </w:rPr>
        <w:t>small_panel_scale</w:t>
      </w:r>
      <w:proofErr w:type="spellEnd"/>
      <w:r>
        <w:rPr>
          <w:sz w:val="20"/>
          <w:szCs w:val="20"/>
        </w:rPr>
        <w:t xml:space="preserve"> and </w:t>
      </w:r>
      <w:proofErr w:type="spellStart"/>
      <w:r w:rsidRPr="003C15F3">
        <w:rPr>
          <w:b/>
          <w:i/>
          <w:sz w:val="20"/>
          <w:szCs w:val="20"/>
        </w:rPr>
        <w:t>large_panel_scale</w:t>
      </w:r>
      <w:proofErr w:type="spellEnd"/>
      <w:r>
        <w:rPr>
          <w:sz w:val="20"/>
          <w:szCs w:val="20"/>
        </w:rPr>
        <w:t xml:space="preserve"> factors found in the settings file.</w:t>
      </w:r>
    </w:p>
    <w:p w14:paraId="1A59BA5F" w14:textId="0456DE9C" w:rsidR="00672600" w:rsidRDefault="00672600" w:rsidP="00672600">
      <w:pPr>
        <w:pStyle w:val="ListParagraph"/>
        <w:rPr>
          <w:sz w:val="20"/>
          <w:szCs w:val="20"/>
        </w:rPr>
      </w:pPr>
      <w:r>
        <w:rPr>
          <w:sz w:val="20"/>
          <w:szCs w:val="20"/>
        </w:rPr>
        <w:t xml:space="preserve">The </w:t>
      </w:r>
      <w:r w:rsidR="00AD538C">
        <w:rPr>
          <w:sz w:val="20"/>
          <w:szCs w:val="20"/>
        </w:rPr>
        <w:t xml:space="preserve">on-disk </w:t>
      </w:r>
      <w:r>
        <w:rPr>
          <w:sz w:val="20"/>
          <w:szCs w:val="20"/>
        </w:rPr>
        <w:t>folder structure</w:t>
      </w:r>
      <w:r w:rsidR="00AD538C">
        <w:rPr>
          <w:sz w:val="20"/>
          <w:szCs w:val="20"/>
        </w:rPr>
        <w:t xml:space="preserve"> </w:t>
      </w:r>
      <w:r>
        <w:rPr>
          <w:sz w:val="20"/>
          <w:szCs w:val="20"/>
        </w:rPr>
        <w:t xml:space="preserve">mirrors the layer group hierarchy under the </w:t>
      </w:r>
      <w:r w:rsidRPr="00672600">
        <w:rPr>
          <w:b/>
          <w:i/>
          <w:sz w:val="20"/>
          <w:szCs w:val="20"/>
        </w:rPr>
        <w:t>composites</w:t>
      </w:r>
      <w:r>
        <w:rPr>
          <w:sz w:val="20"/>
          <w:szCs w:val="20"/>
        </w:rPr>
        <w:t xml:space="preserve"> layer group. At the point of creating a </w:t>
      </w:r>
      <w:r w:rsidRPr="00672600">
        <w:rPr>
          <w:b/>
          <w:i/>
          <w:sz w:val="20"/>
          <w:szCs w:val="20"/>
        </w:rPr>
        <w:t>[panel]</w:t>
      </w:r>
      <w:r>
        <w:rPr>
          <w:sz w:val="20"/>
          <w:szCs w:val="20"/>
        </w:rPr>
        <w:t xml:space="preserve"> folder the exporter </w:t>
      </w:r>
      <w:r w:rsidR="00AD538C">
        <w:rPr>
          <w:sz w:val="20"/>
          <w:szCs w:val="20"/>
        </w:rPr>
        <w:t xml:space="preserve">instead </w:t>
      </w:r>
      <w:r>
        <w:rPr>
          <w:sz w:val="20"/>
          <w:szCs w:val="20"/>
        </w:rPr>
        <w:t xml:space="preserve">creates both a </w:t>
      </w:r>
      <w:proofErr w:type="spellStart"/>
      <w:r w:rsidRPr="00672600">
        <w:rPr>
          <w:b/>
          <w:i/>
          <w:sz w:val="20"/>
          <w:szCs w:val="20"/>
        </w:rPr>
        <w:t>large_panel</w:t>
      </w:r>
      <w:proofErr w:type="spellEnd"/>
      <w:r>
        <w:rPr>
          <w:sz w:val="20"/>
          <w:szCs w:val="20"/>
        </w:rPr>
        <w:t xml:space="preserve"> and </w:t>
      </w:r>
      <w:proofErr w:type="spellStart"/>
      <w:r w:rsidRPr="00672600">
        <w:rPr>
          <w:b/>
          <w:i/>
          <w:sz w:val="20"/>
          <w:szCs w:val="20"/>
        </w:rPr>
        <w:t>small_pa</w:t>
      </w:r>
      <w:r w:rsidRPr="00552961">
        <w:rPr>
          <w:b/>
          <w:i/>
          <w:sz w:val="20"/>
          <w:szCs w:val="20"/>
        </w:rPr>
        <w:t>nel</w:t>
      </w:r>
      <w:proofErr w:type="spellEnd"/>
      <w:r>
        <w:rPr>
          <w:sz w:val="20"/>
          <w:szCs w:val="20"/>
        </w:rPr>
        <w:t xml:space="preserve"> folder.</w:t>
      </w:r>
    </w:p>
    <w:p w14:paraId="203940C6" w14:textId="328928F1" w:rsidR="00672600" w:rsidRDefault="00672600" w:rsidP="00672600">
      <w:pPr>
        <w:pStyle w:val="ListParagraph"/>
        <w:rPr>
          <w:sz w:val="20"/>
          <w:szCs w:val="20"/>
        </w:rPr>
      </w:pPr>
      <w:r>
        <w:rPr>
          <w:sz w:val="20"/>
          <w:szCs w:val="20"/>
        </w:rPr>
        <w:t xml:space="preserve">From this point </w:t>
      </w:r>
      <w:r w:rsidR="00E8071F">
        <w:rPr>
          <w:sz w:val="20"/>
          <w:szCs w:val="20"/>
        </w:rPr>
        <w:t xml:space="preserve">on </w:t>
      </w:r>
      <w:r w:rsidR="00552961">
        <w:rPr>
          <w:sz w:val="20"/>
          <w:szCs w:val="20"/>
        </w:rPr>
        <w:t>a</w:t>
      </w:r>
      <w:r>
        <w:rPr>
          <w:sz w:val="20"/>
          <w:szCs w:val="20"/>
        </w:rPr>
        <w:t xml:space="preserve"> folder structure is created </w:t>
      </w:r>
      <w:r w:rsidR="00552961">
        <w:rPr>
          <w:sz w:val="20"/>
          <w:szCs w:val="20"/>
        </w:rPr>
        <w:t xml:space="preserve">under </w:t>
      </w:r>
      <w:proofErr w:type="spellStart"/>
      <w:r w:rsidR="00552961" w:rsidRPr="00552961">
        <w:rPr>
          <w:b/>
          <w:i/>
          <w:sz w:val="20"/>
          <w:szCs w:val="20"/>
        </w:rPr>
        <w:t>large_panel</w:t>
      </w:r>
      <w:proofErr w:type="spellEnd"/>
      <w:r w:rsidR="00552961">
        <w:rPr>
          <w:sz w:val="20"/>
          <w:szCs w:val="20"/>
        </w:rPr>
        <w:t xml:space="preserve"> and </w:t>
      </w:r>
      <w:proofErr w:type="spellStart"/>
      <w:r w:rsidR="00552961" w:rsidRPr="00552961">
        <w:rPr>
          <w:b/>
          <w:i/>
          <w:sz w:val="20"/>
          <w:szCs w:val="20"/>
        </w:rPr>
        <w:t>small_panel</w:t>
      </w:r>
      <w:proofErr w:type="spellEnd"/>
      <w:r w:rsidR="00552961">
        <w:rPr>
          <w:sz w:val="20"/>
          <w:szCs w:val="20"/>
        </w:rPr>
        <w:t xml:space="preserve"> </w:t>
      </w:r>
      <w:r>
        <w:rPr>
          <w:sz w:val="20"/>
          <w:szCs w:val="20"/>
        </w:rPr>
        <w:t>t</w:t>
      </w:r>
      <w:r w:rsidR="003A7B2C">
        <w:rPr>
          <w:sz w:val="20"/>
          <w:szCs w:val="20"/>
        </w:rPr>
        <w:t>hat</w:t>
      </w:r>
      <w:r>
        <w:rPr>
          <w:sz w:val="20"/>
          <w:szCs w:val="20"/>
        </w:rPr>
        <w:t xml:space="preserve"> mirror</w:t>
      </w:r>
      <w:r w:rsidR="003A7B2C">
        <w:rPr>
          <w:sz w:val="20"/>
          <w:szCs w:val="20"/>
        </w:rPr>
        <w:t>s</w:t>
      </w:r>
      <w:r>
        <w:rPr>
          <w:sz w:val="20"/>
          <w:szCs w:val="20"/>
        </w:rPr>
        <w:t xml:space="preserve"> the subsequent </w:t>
      </w:r>
      <w:r w:rsidR="003A7B2C">
        <w:rPr>
          <w:sz w:val="20"/>
          <w:szCs w:val="20"/>
        </w:rPr>
        <w:t>[panel] sub-</w:t>
      </w:r>
      <w:r>
        <w:rPr>
          <w:sz w:val="20"/>
          <w:szCs w:val="20"/>
        </w:rPr>
        <w:t>layer groups.</w:t>
      </w:r>
    </w:p>
    <w:p w14:paraId="74DDABC4" w14:textId="20CF560D" w:rsidR="00672600" w:rsidRDefault="00672600" w:rsidP="00672600">
      <w:pPr>
        <w:pStyle w:val="ListParagraph"/>
        <w:rPr>
          <w:sz w:val="20"/>
          <w:szCs w:val="20"/>
        </w:rPr>
      </w:pPr>
      <w:r>
        <w:rPr>
          <w:sz w:val="20"/>
          <w:szCs w:val="20"/>
        </w:rPr>
        <w:t>The layer</w:t>
      </w:r>
      <w:r w:rsidR="00E8071F">
        <w:rPr>
          <w:sz w:val="20"/>
          <w:szCs w:val="20"/>
        </w:rPr>
        <w:t>s</w:t>
      </w:r>
      <w:r>
        <w:rPr>
          <w:sz w:val="20"/>
          <w:szCs w:val="20"/>
        </w:rPr>
        <w:t xml:space="preserve">, scaled by the </w:t>
      </w:r>
      <w:proofErr w:type="spellStart"/>
      <w:r w:rsidRPr="00672600">
        <w:rPr>
          <w:b/>
          <w:i/>
          <w:sz w:val="20"/>
          <w:szCs w:val="20"/>
        </w:rPr>
        <w:t>small_panel_scale</w:t>
      </w:r>
      <w:proofErr w:type="spellEnd"/>
      <w:r>
        <w:rPr>
          <w:sz w:val="20"/>
          <w:szCs w:val="20"/>
        </w:rPr>
        <w:t xml:space="preserve"> factor will go </w:t>
      </w:r>
      <w:r w:rsidR="005E0FF2">
        <w:rPr>
          <w:sz w:val="20"/>
          <w:szCs w:val="20"/>
        </w:rPr>
        <w:t>to</w:t>
      </w:r>
      <w:r>
        <w:rPr>
          <w:sz w:val="20"/>
          <w:szCs w:val="20"/>
        </w:rPr>
        <w:t xml:space="preserve"> the relevant folder found under</w:t>
      </w:r>
      <w:r w:rsidR="00E8071F">
        <w:rPr>
          <w:sz w:val="20"/>
          <w:szCs w:val="20"/>
        </w:rPr>
        <w:t xml:space="preserve"> </w:t>
      </w:r>
      <w:proofErr w:type="spellStart"/>
      <w:r w:rsidRPr="00672600">
        <w:rPr>
          <w:b/>
          <w:i/>
          <w:sz w:val="20"/>
          <w:szCs w:val="20"/>
        </w:rPr>
        <w:t>small_panel</w:t>
      </w:r>
      <w:proofErr w:type="spellEnd"/>
      <w:r w:rsidR="00E8071F">
        <w:rPr>
          <w:sz w:val="20"/>
          <w:szCs w:val="20"/>
        </w:rPr>
        <w:t xml:space="preserve"> </w:t>
      </w:r>
      <w:r>
        <w:rPr>
          <w:sz w:val="20"/>
          <w:szCs w:val="20"/>
        </w:rPr>
        <w:t xml:space="preserve">and the same layer, scaled by the </w:t>
      </w:r>
      <w:proofErr w:type="spellStart"/>
      <w:r w:rsidRPr="00672600">
        <w:rPr>
          <w:b/>
          <w:i/>
          <w:sz w:val="20"/>
          <w:szCs w:val="20"/>
        </w:rPr>
        <w:t>large_panel_scale</w:t>
      </w:r>
      <w:proofErr w:type="spellEnd"/>
      <w:r w:rsidRPr="00672600">
        <w:rPr>
          <w:b/>
          <w:i/>
          <w:sz w:val="20"/>
          <w:szCs w:val="20"/>
        </w:rPr>
        <w:t xml:space="preserve"> </w:t>
      </w:r>
      <w:r>
        <w:rPr>
          <w:sz w:val="20"/>
          <w:szCs w:val="20"/>
        </w:rPr>
        <w:t xml:space="preserve">factor, will go </w:t>
      </w:r>
      <w:r w:rsidR="001D0160">
        <w:rPr>
          <w:sz w:val="20"/>
          <w:szCs w:val="20"/>
        </w:rPr>
        <w:t>to</w:t>
      </w:r>
      <w:r>
        <w:rPr>
          <w:sz w:val="20"/>
          <w:szCs w:val="20"/>
        </w:rPr>
        <w:t xml:space="preserve"> the relevant folder under </w:t>
      </w:r>
      <w:proofErr w:type="spellStart"/>
      <w:r w:rsidRPr="00672600">
        <w:rPr>
          <w:b/>
          <w:i/>
          <w:sz w:val="20"/>
          <w:szCs w:val="20"/>
        </w:rPr>
        <w:t>large_panel</w:t>
      </w:r>
      <w:proofErr w:type="spellEnd"/>
      <w:r>
        <w:rPr>
          <w:sz w:val="20"/>
          <w:szCs w:val="20"/>
        </w:rPr>
        <w:t xml:space="preserve"> sub-folder.</w:t>
      </w:r>
    </w:p>
    <w:p w14:paraId="78DA9254" w14:textId="78B09DBE" w:rsidR="00CF11C8" w:rsidRDefault="00667EBF" w:rsidP="00672600">
      <w:pPr>
        <w:pStyle w:val="ListParagraph"/>
        <w:rPr>
          <w:sz w:val="20"/>
          <w:szCs w:val="20"/>
        </w:rPr>
      </w:pPr>
      <w:r>
        <w:rPr>
          <w:sz w:val="20"/>
          <w:szCs w:val="20"/>
        </w:rPr>
        <w:t>The b</w:t>
      </w:r>
      <w:r w:rsidR="00CF11C8">
        <w:rPr>
          <w:sz w:val="20"/>
          <w:szCs w:val="20"/>
        </w:rPr>
        <w:t>elow image shows the layer groups and how they’re translated to folders on-disk;</w:t>
      </w:r>
    </w:p>
    <w:p w14:paraId="5AADF1E9" w14:textId="552819E0" w:rsidR="00CF11C8" w:rsidRDefault="00CF11C8" w:rsidP="00672600">
      <w:pPr>
        <w:pStyle w:val="ListParagraph"/>
        <w:rPr>
          <w:sz w:val="20"/>
          <w:szCs w:val="20"/>
        </w:rPr>
      </w:pPr>
      <w:r>
        <w:rPr>
          <w:noProof/>
        </w:rPr>
        <w:drawing>
          <wp:inline distT="0" distB="0" distL="0" distR="0" wp14:anchorId="3D13F903" wp14:editId="7A97BFC1">
            <wp:extent cx="5731510" cy="3096895"/>
            <wp:effectExtent l="0" t="0" r="254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096895"/>
                    </a:xfrm>
                    <a:prstGeom prst="rect">
                      <a:avLst/>
                    </a:prstGeom>
                  </pic:spPr>
                </pic:pic>
              </a:graphicData>
            </a:graphic>
          </wp:inline>
        </w:drawing>
      </w:r>
    </w:p>
    <w:p w14:paraId="7E759BC9" w14:textId="03465BB7" w:rsidR="005E0FF2" w:rsidRDefault="005E0FF2" w:rsidP="00672600">
      <w:pPr>
        <w:pStyle w:val="ListParagraph"/>
        <w:rPr>
          <w:sz w:val="20"/>
          <w:szCs w:val="20"/>
        </w:rPr>
      </w:pPr>
      <w:r>
        <w:rPr>
          <w:sz w:val="20"/>
          <w:szCs w:val="20"/>
        </w:rPr>
        <w:lastRenderedPageBreak/>
        <w:t>Layer</w:t>
      </w:r>
      <w:r w:rsidR="003A7B2C">
        <w:rPr>
          <w:sz w:val="20"/>
          <w:szCs w:val="20"/>
        </w:rPr>
        <w:t>s</w:t>
      </w:r>
      <w:r>
        <w:rPr>
          <w:sz w:val="20"/>
          <w:szCs w:val="20"/>
        </w:rPr>
        <w:t xml:space="preserve"> that are directly under the</w:t>
      </w:r>
      <w:r w:rsidRPr="00DD7CED">
        <w:rPr>
          <w:b/>
          <w:i/>
          <w:sz w:val="20"/>
          <w:szCs w:val="20"/>
        </w:rPr>
        <w:t xml:space="preserve"> [panel]</w:t>
      </w:r>
      <w:r>
        <w:rPr>
          <w:sz w:val="20"/>
          <w:szCs w:val="20"/>
        </w:rPr>
        <w:t xml:space="preserve"> layer group are treated as </w:t>
      </w:r>
      <w:r w:rsidRPr="003A7B2C">
        <w:rPr>
          <w:b/>
          <w:i/>
          <w:sz w:val="20"/>
          <w:szCs w:val="20"/>
        </w:rPr>
        <w:t xml:space="preserve">reference master </w:t>
      </w:r>
      <w:r w:rsidR="00E8071F" w:rsidRPr="003A7B2C">
        <w:rPr>
          <w:b/>
          <w:i/>
          <w:sz w:val="20"/>
          <w:szCs w:val="20"/>
        </w:rPr>
        <w:t xml:space="preserve">component </w:t>
      </w:r>
      <w:r w:rsidRPr="003A7B2C">
        <w:rPr>
          <w:b/>
          <w:i/>
          <w:sz w:val="20"/>
          <w:szCs w:val="20"/>
        </w:rPr>
        <w:t>layers</w:t>
      </w:r>
      <w:r w:rsidR="00E8071F">
        <w:rPr>
          <w:sz w:val="20"/>
          <w:szCs w:val="20"/>
        </w:rPr>
        <w:t xml:space="preserve"> (as an example from the image above, </w:t>
      </w:r>
      <w:r w:rsidR="00E8071F" w:rsidRPr="00403A6A">
        <w:rPr>
          <w:b/>
          <w:i/>
          <w:sz w:val="20"/>
          <w:szCs w:val="20"/>
        </w:rPr>
        <w:t>LEGS</w:t>
      </w:r>
      <w:r w:rsidR="00E8071F">
        <w:rPr>
          <w:sz w:val="20"/>
          <w:szCs w:val="20"/>
        </w:rPr>
        <w:t xml:space="preserve"> is a </w:t>
      </w:r>
      <w:r w:rsidR="00E8071F" w:rsidRPr="00FF0720">
        <w:rPr>
          <w:b/>
          <w:i/>
          <w:sz w:val="20"/>
          <w:szCs w:val="20"/>
        </w:rPr>
        <w:t>reference master component</w:t>
      </w:r>
      <w:r w:rsidR="00E8071F">
        <w:rPr>
          <w:sz w:val="20"/>
          <w:szCs w:val="20"/>
        </w:rPr>
        <w:t xml:space="preserve"> layer).</w:t>
      </w:r>
    </w:p>
    <w:p w14:paraId="367278B0" w14:textId="6F028610" w:rsidR="005E0FF2" w:rsidRDefault="005E0FF2" w:rsidP="00672600">
      <w:pPr>
        <w:pStyle w:val="ListParagraph"/>
        <w:rPr>
          <w:sz w:val="20"/>
          <w:szCs w:val="20"/>
        </w:rPr>
      </w:pPr>
      <w:r>
        <w:rPr>
          <w:sz w:val="20"/>
          <w:szCs w:val="20"/>
        </w:rPr>
        <w:t xml:space="preserve">Any layer, under </w:t>
      </w:r>
      <w:r w:rsidRPr="005E0FF2">
        <w:rPr>
          <w:b/>
          <w:i/>
          <w:sz w:val="20"/>
          <w:szCs w:val="20"/>
        </w:rPr>
        <w:t>[panel]</w:t>
      </w:r>
      <w:r>
        <w:rPr>
          <w:sz w:val="20"/>
          <w:szCs w:val="20"/>
        </w:rPr>
        <w:t xml:space="preserve"> matching the same name as a reference layer isn’t exported as a PNG file. Instead the metadata, that was to be baked into the PNG file, is appended to the master layer’s PNG file. This reduces the need and cost of exporting multiple layers essentially containing the same graphics.</w:t>
      </w:r>
    </w:p>
    <w:p w14:paraId="2C53C961" w14:textId="77777777" w:rsidR="00672600" w:rsidRDefault="00672600" w:rsidP="00672600">
      <w:pPr>
        <w:pStyle w:val="ListParagraph"/>
        <w:rPr>
          <w:b/>
          <w:i/>
          <w:sz w:val="20"/>
          <w:szCs w:val="20"/>
        </w:rPr>
      </w:pPr>
    </w:p>
    <w:p w14:paraId="612F0C3C" w14:textId="4749A517" w:rsidR="00F56E06" w:rsidRDefault="007C137A" w:rsidP="00672600">
      <w:pPr>
        <w:pStyle w:val="ListParagraph"/>
        <w:numPr>
          <w:ilvl w:val="0"/>
          <w:numId w:val="1"/>
        </w:numPr>
        <w:rPr>
          <w:sz w:val="20"/>
          <w:szCs w:val="20"/>
        </w:rPr>
      </w:pPr>
      <w:r w:rsidRPr="00513501">
        <w:rPr>
          <w:b/>
          <w:i/>
          <w:sz w:val="20"/>
          <w:szCs w:val="20"/>
        </w:rPr>
        <w:t>composites/&lt;composite name&gt;/[panel]/NORM/</w:t>
      </w:r>
      <w:r>
        <w:rPr>
          <w:sz w:val="20"/>
          <w:szCs w:val="20"/>
        </w:rPr>
        <w:t xml:space="preserve"> - </w:t>
      </w:r>
      <w:r w:rsidR="00F56E06">
        <w:rPr>
          <w:sz w:val="20"/>
          <w:szCs w:val="20"/>
        </w:rPr>
        <w:t xml:space="preserve">Layers and layer groups, of any name and hierarchy structure under </w:t>
      </w:r>
      <w:r w:rsidR="00F56E06" w:rsidRPr="00F56E06">
        <w:rPr>
          <w:b/>
          <w:i/>
          <w:sz w:val="20"/>
          <w:szCs w:val="20"/>
        </w:rPr>
        <w:t>[panel]</w:t>
      </w:r>
      <w:r w:rsidR="00F56E06">
        <w:rPr>
          <w:sz w:val="20"/>
          <w:szCs w:val="20"/>
        </w:rPr>
        <w:t xml:space="preserve"> will be exported. However</w:t>
      </w:r>
      <w:r w:rsidR="00D869F9">
        <w:rPr>
          <w:sz w:val="20"/>
          <w:szCs w:val="20"/>
        </w:rPr>
        <w:t>,</w:t>
      </w:r>
      <w:r w:rsidR="00F56E06">
        <w:rPr>
          <w:sz w:val="20"/>
          <w:szCs w:val="20"/>
        </w:rPr>
        <w:t xml:space="preserve"> the </w:t>
      </w:r>
      <w:r w:rsidR="00F56E06" w:rsidRPr="00F56E06">
        <w:rPr>
          <w:b/>
          <w:i/>
          <w:sz w:val="20"/>
          <w:szCs w:val="20"/>
        </w:rPr>
        <w:t>NORM</w:t>
      </w:r>
      <w:r w:rsidR="00F56E06">
        <w:rPr>
          <w:sz w:val="20"/>
          <w:szCs w:val="20"/>
        </w:rPr>
        <w:t xml:space="preserve"> layer group must exist for the template export process to be successful. </w:t>
      </w:r>
    </w:p>
    <w:p w14:paraId="41B00DC3" w14:textId="2A651794" w:rsidR="007C137A" w:rsidRDefault="00F56E06" w:rsidP="00F56E06">
      <w:pPr>
        <w:pStyle w:val="ListParagraph"/>
        <w:rPr>
          <w:sz w:val="20"/>
          <w:szCs w:val="20"/>
        </w:rPr>
      </w:pPr>
      <w:r>
        <w:rPr>
          <w:sz w:val="20"/>
          <w:szCs w:val="20"/>
        </w:rPr>
        <w:t xml:space="preserve">One stage of this export process is to hide all layers except for layers under the </w:t>
      </w:r>
      <w:r w:rsidRPr="00F56E06">
        <w:rPr>
          <w:b/>
          <w:i/>
          <w:sz w:val="20"/>
          <w:szCs w:val="20"/>
        </w:rPr>
        <w:t>/[panel]/NORM/</w:t>
      </w:r>
      <w:r>
        <w:rPr>
          <w:sz w:val="20"/>
          <w:szCs w:val="20"/>
        </w:rPr>
        <w:t xml:space="preserve"> layer group. This sets up the composite </w:t>
      </w:r>
      <w:r w:rsidR="003A7B2C">
        <w:rPr>
          <w:sz w:val="20"/>
          <w:szCs w:val="20"/>
        </w:rPr>
        <w:t>PSD,</w:t>
      </w:r>
      <w:r>
        <w:rPr>
          <w:sz w:val="20"/>
          <w:szCs w:val="20"/>
        </w:rPr>
        <w:t xml:space="preserve"> so it appears correctly via the linked layer within each of the template PSD files.</w:t>
      </w:r>
    </w:p>
    <w:p w14:paraId="63F622AD" w14:textId="5B4D3CA4" w:rsidR="00F56E06" w:rsidRPr="00F56E06" w:rsidRDefault="00F56E06" w:rsidP="00F56E06">
      <w:pPr>
        <w:ind w:left="720"/>
        <w:rPr>
          <w:sz w:val="20"/>
          <w:szCs w:val="20"/>
        </w:rPr>
      </w:pPr>
      <w:r>
        <w:rPr>
          <w:sz w:val="20"/>
          <w:szCs w:val="20"/>
        </w:rPr>
        <w:t xml:space="preserve">Currently all layers under </w:t>
      </w:r>
      <w:r w:rsidRPr="00F56E06">
        <w:rPr>
          <w:b/>
          <w:i/>
          <w:sz w:val="20"/>
          <w:szCs w:val="20"/>
        </w:rPr>
        <w:t>NORM</w:t>
      </w:r>
      <w:r>
        <w:rPr>
          <w:sz w:val="20"/>
          <w:szCs w:val="20"/>
        </w:rPr>
        <w:t xml:space="preserve"> are made visible except layers named </w:t>
      </w:r>
      <w:r w:rsidRPr="00F56E06">
        <w:rPr>
          <w:b/>
          <w:i/>
          <w:sz w:val="20"/>
          <w:szCs w:val="20"/>
        </w:rPr>
        <w:t>WEAPON</w:t>
      </w:r>
      <w:r w:rsidRPr="00F56E06">
        <w:rPr>
          <w:sz w:val="20"/>
          <w:szCs w:val="20"/>
        </w:rPr>
        <w:t xml:space="preserve">, </w:t>
      </w:r>
      <w:r w:rsidRPr="00F56E06">
        <w:rPr>
          <w:b/>
          <w:i/>
          <w:sz w:val="20"/>
          <w:szCs w:val="20"/>
        </w:rPr>
        <w:t>MOUTH</w:t>
      </w:r>
      <w:r w:rsidRPr="00F56E06">
        <w:rPr>
          <w:sz w:val="20"/>
          <w:szCs w:val="20"/>
        </w:rPr>
        <w:t xml:space="preserve">, </w:t>
      </w:r>
      <w:r w:rsidRPr="00F56E06">
        <w:rPr>
          <w:b/>
          <w:i/>
          <w:sz w:val="20"/>
          <w:szCs w:val="20"/>
        </w:rPr>
        <w:t>EYES</w:t>
      </w:r>
      <w:r>
        <w:rPr>
          <w:sz w:val="20"/>
          <w:szCs w:val="20"/>
        </w:rPr>
        <w:t xml:space="preserve"> &amp; </w:t>
      </w:r>
      <w:r w:rsidRPr="00F56E06">
        <w:rPr>
          <w:b/>
          <w:i/>
          <w:sz w:val="20"/>
          <w:szCs w:val="20"/>
        </w:rPr>
        <w:t>EXTRA</w:t>
      </w:r>
      <w:r>
        <w:rPr>
          <w:sz w:val="20"/>
          <w:szCs w:val="20"/>
        </w:rPr>
        <w:t>.</w:t>
      </w:r>
    </w:p>
    <w:p w14:paraId="091D7AC5" w14:textId="6003C2B7" w:rsidR="007C137A" w:rsidRPr="00F56E06" w:rsidRDefault="007C137A" w:rsidP="00F56E06">
      <w:pPr>
        <w:pStyle w:val="ListParagraph"/>
        <w:numPr>
          <w:ilvl w:val="0"/>
          <w:numId w:val="1"/>
        </w:numPr>
        <w:rPr>
          <w:sz w:val="20"/>
          <w:szCs w:val="20"/>
        </w:rPr>
      </w:pPr>
      <w:r w:rsidRPr="00513501">
        <w:rPr>
          <w:b/>
          <w:i/>
          <w:sz w:val="20"/>
          <w:szCs w:val="20"/>
        </w:rPr>
        <w:t>composites/&lt;composite name&gt;/[panel]/</w:t>
      </w:r>
      <w:r w:rsidR="00F56E06">
        <w:rPr>
          <w:b/>
          <w:i/>
          <w:sz w:val="20"/>
          <w:szCs w:val="20"/>
        </w:rPr>
        <w:t xml:space="preserve">*/ - </w:t>
      </w:r>
      <w:r w:rsidR="00F56E06">
        <w:rPr>
          <w:sz w:val="20"/>
          <w:szCs w:val="20"/>
        </w:rPr>
        <w:t>All layer group layers, under [panel], will be exported to the relevant on-disk folder as PNG file containing baked-in metadata.</w:t>
      </w:r>
    </w:p>
    <w:p w14:paraId="2C1CA329" w14:textId="44FCC392" w:rsidR="00761BC3" w:rsidRDefault="007C137A" w:rsidP="00F56E06">
      <w:pPr>
        <w:pStyle w:val="ListParagraph"/>
        <w:numPr>
          <w:ilvl w:val="0"/>
          <w:numId w:val="1"/>
        </w:numPr>
        <w:rPr>
          <w:b/>
          <w:color w:val="002060"/>
          <w:sz w:val="24"/>
          <w:szCs w:val="20"/>
        </w:rPr>
      </w:pPr>
      <w:r w:rsidRPr="00F56E06">
        <w:rPr>
          <w:b/>
          <w:sz w:val="20"/>
          <w:szCs w:val="20"/>
        </w:rPr>
        <w:t>[ref]/</w:t>
      </w:r>
      <w:r w:rsidR="00F56E06">
        <w:rPr>
          <w:b/>
          <w:sz w:val="20"/>
          <w:szCs w:val="20"/>
        </w:rPr>
        <w:t xml:space="preserve"> - </w:t>
      </w:r>
      <w:r w:rsidR="00F56E06">
        <w:rPr>
          <w:sz w:val="20"/>
          <w:szCs w:val="20"/>
        </w:rPr>
        <w:t xml:space="preserve">Any layers or layers under a layer group named </w:t>
      </w:r>
      <w:r w:rsidR="00F56E06" w:rsidRPr="00F56E06">
        <w:rPr>
          <w:b/>
          <w:i/>
          <w:sz w:val="20"/>
          <w:szCs w:val="20"/>
        </w:rPr>
        <w:t>[ref]</w:t>
      </w:r>
      <w:r w:rsidR="00F56E06">
        <w:rPr>
          <w:sz w:val="20"/>
          <w:szCs w:val="20"/>
        </w:rPr>
        <w:t xml:space="preserve"> aren’t processed or exported.</w:t>
      </w:r>
      <w:r w:rsidR="00F56E06">
        <w:rPr>
          <w:b/>
          <w:color w:val="002060"/>
          <w:sz w:val="24"/>
          <w:szCs w:val="20"/>
        </w:rPr>
        <w:t xml:space="preserve"> </w:t>
      </w:r>
    </w:p>
    <w:p w14:paraId="2FE78CC9" w14:textId="77777777" w:rsidR="00F56E06" w:rsidRDefault="00F56E06" w:rsidP="00F56E06">
      <w:pPr>
        <w:pStyle w:val="ListParagraph"/>
        <w:rPr>
          <w:b/>
          <w:color w:val="002060"/>
          <w:sz w:val="24"/>
          <w:szCs w:val="20"/>
        </w:rPr>
      </w:pPr>
    </w:p>
    <w:p w14:paraId="5250705F" w14:textId="77777777" w:rsidR="00C57CC4" w:rsidRDefault="00C57CC4">
      <w:pPr>
        <w:rPr>
          <w:b/>
          <w:color w:val="002060"/>
          <w:sz w:val="24"/>
          <w:szCs w:val="20"/>
        </w:rPr>
      </w:pPr>
      <w:r>
        <w:rPr>
          <w:b/>
          <w:color w:val="002060"/>
          <w:sz w:val="24"/>
          <w:szCs w:val="20"/>
        </w:rPr>
        <w:br w:type="page"/>
      </w:r>
    </w:p>
    <w:p w14:paraId="14EEF51E" w14:textId="73B3C318" w:rsidR="00761BC3" w:rsidRDefault="00761BC3" w:rsidP="00761BC3">
      <w:pPr>
        <w:rPr>
          <w:b/>
          <w:color w:val="002060"/>
          <w:sz w:val="24"/>
          <w:szCs w:val="20"/>
        </w:rPr>
      </w:pPr>
      <w:r>
        <w:rPr>
          <w:b/>
          <w:color w:val="002060"/>
          <w:sz w:val="24"/>
          <w:szCs w:val="20"/>
        </w:rPr>
        <w:lastRenderedPageBreak/>
        <w:t>Settings File Structure</w:t>
      </w:r>
    </w:p>
    <w:p w14:paraId="527015AA" w14:textId="1112E0A5" w:rsidR="000A0C45" w:rsidRDefault="000A0C45" w:rsidP="001D0797">
      <w:pPr>
        <w:rPr>
          <w:b/>
          <w:color w:val="002060"/>
          <w:sz w:val="24"/>
          <w:szCs w:val="20"/>
        </w:rPr>
      </w:pPr>
      <w:r>
        <w:rPr>
          <w:noProof/>
        </w:rPr>
        <w:drawing>
          <wp:inline distT="0" distB="0" distL="0" distR="0" wp14:anchorId="3A47D8EE" wp14:editId="7159E991">
            <wp:extent cx="4181475" cy="3657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81475" cy="3657600"/>
                    </a:xfrm>
                    <a:prstGeom prst="rect">
                      <a:avLst/>
                    </a:prstGeom>
                  </pic:spPr>
                </pic:pic>
              </a:graphicData>
            </a:graphic>
          </wp:inline>
        </w:drawing>
      </w:r>
    </w:p>
    <w:p w14:paraId="17A0BC95" w14:textId="73BD2813" w:rsidR="00C57CC4" w:rsidRDefault="00F43CA6" w:rsidP="001D0797">
      <w:pPr>
        <w:rPr>
          <w:sz w:val="20"/>
          <w:szCs w:val="20"/>
        </w:rPr>
      </w:pPr>
      <w:r>
        <w:rPr>
          <w:sz w:val="20"/>
          <w:szCs w:val="20"/>
        </w:rPr>
        <w:t xml:space="preserve">Most of the exporters settings </w:t>
      </w:r>
      <w:r w:rsidR="002B73C9">
        <w:rPr>
          <w:sz w:val="20"/>
          <w:szCs w:val="20"/>
        </w:rPr>
        <w:t>live within t</w:t>
      </w:r>
      <w:r w:rsidR="00C85924">
        <w:rPr>
          <w:sz w:val="20"/>
          <w:szCs w:val="20"/>
        </w:rPr>
        <w:t xml:space="preserve">he settings file (accessed via the </w:t>
      </w:r>
      <w:r w:rsidR="00C57CC4">
        <w:rPr>
          <w:sz w:val="20"/>
          <w:szCs w:val="20"/>
        </w:rPr>
        <w:t>scripts UI).</w:t>
      </w:r>
    </w:p>
    <w:p w14:paraId="3AB758A3" w14:textId="68F0DC6F" w:rsidR="00C57CC4" w:rsidRDefault="00C57CC4" w:rsidP="001D0797">
      <w:pPr>
        <w:rPr>
          <w:sz w:val="20"/>
          <w:szCs w:val="20"/>
        </w:rPr>
      </w:pPr>
      <w:r>
        <w:rPr>
          <w:sz w:val="20"/>
          <w:szCs w:val="20"/>
        </w:rPr>
        <w:t>They exist here as this data should be primarily viewed as a global group of settings that the artists collectively use.</w:t>
      </w:r>
    </w:p>
    <w:p w14:paraId="7B45889B" w14:textId="4A1D600B" w:rsidR="00C57CC4" w:rsidRDefault="00C57CC4" w:rsidP="001D0797">
      <w:pPr>
        <w:rPr>
          <w:sz w:val="20"/>
          <w:szCs w:val="20"/>
        </w:rPr>
      </w:pPr>
      <w:r>
        <w:rPr>
          <w:sz w:val="20"/>
          <w:szCs w:val="20"/>
        </w:rPr>
        <w:t>The settings are broken down as follows;</w:t>
      </w:r>
    </w:p>
    <w:p w14:paraId="2A3EF47F" w14:textId="085B2ECC" w:rsidR="00C57CC4" w:rsidRDefault="00C57CC4" w:rsidP="00C57CC4">
      <w:pPr>
        <w:pStyle w:val="ListParagraph"/>
        <w:numPr>
          <w:ilvl w:val="0"/>
          <w:numId w:val="1"/>
        </w:numPr>
        <w:rPr>
          <w:sz w:val="20"/>
          <w:szCs w:val="20"/>
        </w:rPr>
      </w:pPr>
      <w:proofErr w:type="spellStart"/>
      <w:r w:rsidRPr="00C57CC4">
        <w:rPr>
          <w:b/>
          <w:i/>
          <w:sz w:val="20"/>
          <w:szCs w:val="20"/>
        </w:rPr>
        <w:t>composite_data</w:t>
      </w:r>
      <w:proofErr w:type="spellEnd"/>
      <w:r>
        <w:rPr>
          <w:sz w:val="20"/>
          <w:szCs w:val="20"/>
        </w:rPr>
        <w:t xml:space="preserve"> </w:t>
      </w:r>
      <w:r w:rsidR="001E0ED7">
        <w:rPr>
          <w:sz w:val="20"/>
          <w:szCs w:val="20"/>
        </w:rPr>
        <w:t>–</w:t>
      </w:r>
      <w:r>
        <w:rPr>
          <w:sz w:val="20"/>
          <w:szCs w:val="20"/>
        </w:rPr>
        <w:t xml:space="preserve"> </w:t>
      </w:r>
      <w:r w:rsidR="001E0ED7">
        <w:rPr>
          <w:sz w:val="20"/>
          <w:szCs w:val="20"/>
        </w:rPr>
        <w:t>All information regarding the composite export process lives within here.</w:t>
      </w:r>
    </w:p>
    <w:p w14:paraId="2D1EF84A" w14:textId="3B7AB176" w:rsidR="001E0ED7" w:rsidRDefault="001E0ED7" w:rsidP="001E0ED7">
      <w:pPr>
        <w:pStyle w:val="ListParagraph"/>
        <w:numPr>
          <w:ilvl w:val="1"/>
          <w:numId w:val="1"/>
        </w:numPr>
        <w:rPr>
          <w:sz w:val="20"/>
          <w:szCs w:val="20"/>
        </w:rPr>
      </w:pPr>
      <w:proofErr w:type="spellStart"/>
      <w:r>
        <w:rPr>
          <w:b/>
          <w:i/>
          <w:sz w:val="20"/>
          <w:szCs w:val="20"/>
        </w:rPr>
        <w:t>root_folders</w:t>
      </w:r>
      <w:proofErr w:type="spellEnd"/>
      <w:r>
        <w:rPr>
          <w:b/>
          <w:i/>
          <w:sz w:val="20"/>
          <w:szCs w:val="20"/>
        </w:rPr>
        <w:t xml:space="preserve"> </w:t>
      </w:r>
      <w:r>
        <w:rPr>
          <w:sz w:val="20"/>
          <w:szCs w:val="20"/>
        </w:rPr>
        <w:t>– Any root folders live in here (presently just one).</w:t>
      </w:r>
    </w:p>
    <w:p w14:paraId="2CD23F6F" w14:textId="77777777" w:rsidR="001E0ED7" w:rsidRPr="001E0ED7" w:rsidRDefault="001E0ED7" w:rsidP="001E0ED7">
      <w:pPr>
        <w:pStyle w:val="ListParagraph"/>
        <w:numPr>
          <w:ilvl w:val="2"/>
          <w:numId w:val="1"/>
        </w:numPr>
        <w:rPr>
          <w:b/>
          <w:color w:val="000000" w:themeColor="text1"/>
          <w:sz w:val="20"/>
          <w:szCs w:val="20"/>
        </w:rPr>
      </w:pPr>
      <w:proofErr w:type="spellStart"/>
      <w:r w:rsidRPr="001E0ED7">
        <w:rPr>
          <w:b/>
          <w:i/>
          <w:color w:val="000000" w:themeColor="text1"/>
          <w:sz w:val="20"/>
          <w:szCs w:val="20"/>
        </w:rPr>
        <w:t>export_path</w:t>
      </w:r>
      <w:proofErr w:type="spellEnd"/>
      <w:r w:rsidRPr="001E0ED7">
        <w:rPr>
          <w:b/>
          <w:i/>
          <w:color w:val="000000" w:themeColor="text1"/>
          <w:sz w:val="20"/>
          <w:szCs w:val="20"/>
        </w:rPr>
        <w:t xml:space="preserve"> </w:t>
      </w:r>
      <w:r w:rsidRPr="001E0ED7">
        <w:rPr>
          <w:color w:val="000000" w:themeColor="text1"/>
          <w:sz w:val="20"/>
          <w:szCs w:val="20"/>
        </w:rPr>
        <w:t>– This is the root path for all exported composite PNG files.</w:t>
      </w:r>
    </w:p>
    <w:p w14:paraId="1FCC54F6" w14:textId="3624F3F8" w:rsidR="001E0ED7" w:rsidRPr="001E0ED7" w:rsidRDefault="001E0ED7" w:rsidP="001E0ED7">
      <w:pPr>
        <w:pStyle w:val="ListParagraph"/>
        <w:numPr>
          <w:ilvl w:val="1"/>
          <w:numId w:val="1"/>
        </w:numPr>
        <w:rPr>
          <w:b/>
          <w:color w:val="000000" w:themeColor="text1"/>
          <w:sz w:val="20"/>
          <w:szCs w:val="20"/>
        </w:rPr>
      </w:pPr>
      <w:r w:rsidRPr="001E0ED7">
        <w:rPr>
          <w:b/>
          <w:i/>
          <w:color w:val="000000" w:themeColor="text1"/>
          <w:sz w:val="20"/>
          <w:szCs w:val="20"/>
        </w:rPr>
        <w:t xml:space="preserve"> </w:t>
      </w:r>
      <w:proofErr w:type="spellStart"/>
      <w:r w:rsidRPr="001E0ED7">
        <w:rPr>
          <w:b/>
          <w:i/>
          <w:color w:val="000000" w:themeColor="text1"/>
          <w:sz w:val="20"/>
          <w:szCs w:val="20"/>
        </w:rPr>
        <w:t>Small_panel_scale</w:t>
      </w:r>
      <w:proofErr w:type="spellEnd"/>
      <w:r w:rsidRPr="001E0ED7">
        <w:rPr>
          <w:b/>
          <w:color w:val="000000" w:themeColor="text1"/>
          <w:sz w:val="20"/>
          <w:szCs w:val="20"/>
        </w:rPr>
        <w:t xml:space="preserve"> – </w:t>
      </w:r>
      <w:r w:rsidRPr="001E0ED7">
        <w:rPr>
          <w:color w:val="000000" w:themeColor="text1"/>
          <w:sz w:val="20"/>
          <w:szCs w:val="20"/>
        </w:rPr>
        <w:t>This is the small scale</w:t>
      </w:r>
      <w:r w:rsidR="000513B3">
        <w:rPr>
          <w:color w:val="000000" w:themeColor="text1"/>
          <w:sz w:val="20"/>
          <w:szCs w:val="20"/>
        </w:rPr>
        <w:t>-</w:t>
      </w:r>
      <w:r w:rsidRPr="001E0ED7">
        <w:rPr>
          <w:color w:val="000000" w:themeColor="text1"/>
          <w:sz w:val="20"/>
          <w:szCs w:val="20"/>
        </w:rPr>
        <w:t>factor applied to each exported composite component before export.</w:t>
      </w:r>
    </w:p>
    <w:p w14:paraId="31CC73F6" w14:textId="7D0A177A" w:rsidR="001E0ED7" w:rsidRPr="001E0ED7" w:rsidRDefault="001E0ED7" w:rsidP="001E0ED7">
      <w:pPr>
        <w:pStyle w:val="ListParagraph"/>
        <w:numPr>
          <w:ilvl w:val="1"/>
          <w:numId w:val="1"/>
        </w:numPr>
        <w:rPr>
          <w:b/>
          <w:color w:val="000000" w:themeColor="text1"/>
          <w:sz w:val="20"/>
          <w:szCs w:val="20"/>
        </w:rPr>
      </w:pPr>
      <w:r w:rsidRPr="001E0ED7">
        <w:rPr>
          <w:b/>
          <w:i/>
          <w:color w:val="000000" w:themeColor="text1"/>
          <w:sz w:val="20"/>
          <w:szCs w:val="20"/>
        </w:rPr>
        <w:t xml:space="preserve"> </w:t>
      </w:r>
      <w:proofErr w:type="spellStart"/>
      <w:r w:rsidRPr="001E0ED7">
        <w:rPr>
          <w:b/>
          <w:i/>
          <w:color w:val="000000" w:themeColor="text1"/>
          <w:sz w:val="20"/>
          <w:szCs w:val="20"/>
        </w:rPr>
        <w:t>large_panel_scale</w:t>
      </w:r>
      <w:proofErr w:type="spellEnd"/>
      <w:r w:rsidRPr="001E0ED7">
        <w:rPr>
          <w:b/>
          <w:color w:val="000000" w:themeColor="text1"/>
          <w:sz w:val="20"/>
          <w:szCs w:val="20"/>
        </w:rPr>
        <w:t xml:space="preserve"> – </w:t>
      </w:r>
      <w:r w:rsidRPr="001E0ED7">
        <w:rPr>
          <w:color w:val="000000" w:themeColor="text1"/>
          <w:sz w:val="20"/>
          <w:szCs w:val="20"/>
        </w:rPr>
        <w:t>This is the large scale</w:t>
      </w:r>
      <w:r w:rsidR="000513B3">
        <w:rPr>
          <w:color w:val="000000" w:themeColor="text1"/>
          <w:sz w:val="20"/>
          <w:szCs w:val="20"/>
        </w:rPr>
        <w:t>-</w:t>
      </w:r>
      <w:r w:rsidRPr="001E0ED7">
        <w:rPr>
          <w:color w:val="000000" w:themeColor="text1"/>
          <w:sz w:val="20"/>
          <w:szCs w:val="20"/>
        </w:rPr>
        <w:t>factor applied to each exported composite component before export.</w:t>
      </w:r>
    </w:p>
    <w:p w14:paraId="1AFEA30E" w14:textId="1DDD08B8" w:rsidR="001E0ED7" w:rsidRPr="001E0ED7" w:rsidRDefault="001E0ED7" w:rsidP="001E0ED7">
      <w:pPr>
        <w:pStyle w:val="ListParagraph"/>
        <w:numPr>
          <w:ilvl w:val="1"/>
          <w:numId w:val="1"/>
        </w:numPr>
        <w:rPr>
          <w:b/>
          <w:color w:val="000000" w:themeColor="text1"/>
          <w:sz w:val="20"/>
          <w:szCs w:val="20"/>
        </w:rPr>
      </w:pPr>
      <w:r>
        <w:rPr>
          <w:b/>
          <w:i/>
          <w:color w:val="000000" w:themeColor="text1"/>
          <w:sz w:val="20"/>
          <w:szCs w:val="20"/>
        </w:rPr>
        <w:t>Padding:</w:t>
      </w:r>
      <w:r>
        <w:rPr>
          <w:b/>
          <w:color w:val="000000" w:themeColor="text1"/>
          <w:sz w:val="20"/>
          <w:szCs w:val="20"/>
        </w:rPr>
        <w:t xml:space="preserve"> </w:t>
      </w:r>
      <w:r>
        <w:rPr>
          <w:color w:val="000000" w:themeColor="text1"/>
          <w:sz w:val="20"/>
          <w:szCs w:val="20"/>
        </w:rPr>
        <w:t>Extra pixel border added around each composite component before export.</w:t>
      </w:r>
    </w:p>
    <w:p w14:paraId="43A43045" w14:textId="3142F88A" w:rsidR="001E0ED7" w:rsidRPr="001E0ED7" w:rsidRDefault="001E0ED7" w:rsidP="001E0ED7">
      <w:pPr>
        <w:pStyle w:val="ListParagraph"/>
        <w:numPr>
          <w:ilvl w:val="0"/>
          <w:numId w:val="1"/>
        </w:numPr>
        <w:rPr>
          <w:b/>
          <w:color w:val="000000" w:themeColor="text1"/>
          <w:sz w:val="20"/>
          <w:szCs w:val="20"/>
        </w:rPr>
      </w:pPr>
      <w:proofErr w:type="spellStart"/>
      <w:r>
        <w:rPr>
          <w:b/>
          <w:i/>
          <w:color w:val="000000" w:themeColor="text1"/>
          <w:sz w:val="20"/>
          <w:szCs w:val="20"/>
        </w:rPr>
        <w:t>template_data</w:t>
      </w:r>
      <w:proofErr w:type="spellEnd"/>
      <w:r>
        <w:rPr>
          <w:b/>
          <w:i/>
          <w:color w:val="000000" w:themeColor="text1"/>
          <w:sz w:val="20"/>
          <w:szCs w:val="20"/>
        </w:rPr>
        <w:t xml:space="preserve"> – </w:t>
      </w:r>
      <w:r>
        <w:rPr>
          <w:color w:val="000000" w:themeColor="text1"/>
          <w:sz w:val="20"/>
          <w:szCs w:val="20"/>
        </w:rPr>
        <w:t>All information regarding templates resides under here.</w:t>
      </w:r>
    </w:p>
    <w:p w14:paraId="71459B06" w14:textId="5B25D0E8" w:rsidR="001E0ED7" w:rsidRDefault="001E0ED7" w:rsidP="001E0ED7">
      <w:pPr>
        <w:pStyle w:val="ListParagraph"/>
        <w:numPr>
          <w:ilvl w:val="1"/>
          <w:numId w:val="1"/>
        </w:numPr>
        <w:rPr>
          <w:color w:val="000000" w:themeColor="text1"/>
          <w:sz w:val="20"/>
          <w:szCs w:val="20"/>
        </w:rPr>
      </w:pPr>
      <w:proofErr w:type="spellStart"/>
      <w:r>
        <w:rPr>
          <w:b/>
          <w:i/>
          <w:color w:val="000000" w:themeColor="text1"/>
          <w:sz w:val="20"/>
          <w:szCs w:val="20"/>
        </w:rPr>
        <w:t>root_folders</w:t>
      </w:r>
      <w:proofErr w:type="spellEnd"/>
      <w:r>
        <w:rPr>
          <w:b/>
          <w:i/>
          <w:color w:val="000000" w:themeColor="text1"/>
          <w:sz w:val="20"/>
          <w:szCs w:val="20"/>
        </w:rPr>
        <w:t xml:space="preserve"> –</w:t>
      </w:r>
      <w:r w:rsidRPr="001E0ED7">
        <w:rPr>
          <w:color w:val="000000" w:themeColor="text1"/>
          <w:sz w:val="20"/>
          <w:szCs w:val="20"/>
        </w:rPr>
        <w:t xml:space="preserve"> Any template root folder </w:t>
      </w:r>
      <w:r w:rsidR="00623B62" w:rsidRPr="001E0ED7">
        <w:rPr>
          <w:color w:val="000000" w:themeColor="text1"/>
          <w:sz w:val="20"/>
          <w:szCs w:val="20"/>
        </w:rPr>
        <w:t>goes</w:t>
      </w:r>
      <w:r w:rsidR="003572E7">
        <w:rPr>
          <w:color w:val="000000" w:themeColor="text1"/>
          <w:sz w:val="20"/>
          <w:szCs w:val="20"/>
        </w:rPr>
        <w:t>-</w:t>
      </w:r>
      <w:r w:rsidRPr="001E0ED7">
        <w:rPr>
          <w:color w:val="000000" w:themeColor="text1"/>
          <w:sz w:val="20"/>
          <w:szCs w:val="20"/>
        </w:rPr>
        <w:t xml:space="preserve"> under here (currently two).</w:t>
      </w:r>
    </w:p>
    <w:p w14:paraId="15719A27" w14:textId="34465700" w:rsidR="001E0ED7" w:rsidRDefault="001E0ED7" w:rsidP="001E0ED7">
      <w:pPr>
        <w:pStyle w:val="ListParagraph"/>
        <w:numPr>
          <w:ilvl w:val="2"/>
          <w:numId w:val="1"/>
        </w:numPr>
        <w:rPr>
          <w:color w:val="000000" w:themeColor="text1"/>
          <w:sz w:val="20"/>
          <w:szCs w:val="20"/>
        </w:rPr>
      </w:pPr>
      <w:proofErr w:type="spellStart"/>
      <w:r>
        <w:rPr>
          <w:b/>
          <w:i/>
          <w:color w:val="000000" w:themeColor="text1"/>
          <w:sz w:val="20"/>
          <w:szCs w:val="20"/>
        </w:rPr>
        <w:t>Parent_source_folder</w:t>
      </w:r>
      <w:proofErr w:type="spellEnd"/>
      <w:r>
        <w:rPr>
          <w:b/>
          <w:i/>
          <w:color w:val="000000" w:themeColor="text1"/>
          <w:sz w:val="20"/>
          <w:szCs w:val="20"/>
        </w:rPr>
        <w:t xml:space="preserve"> </w:t>
      </w:r>
      <w:r w:rsidR="004D6B7F">
        <w:rPr>
          <w:b/>
          <w:i/>
          <w:color w:val="000000" w:themeColor="text1"/>
          <w:sz w:val="20"/>
          <w:szCs w:val="20"/>
        </w:rPr>
        <w:t>–</w:t>
      </w:r>
      <w:r>
        <w:rPr>
          <w:color w:val="000000" w:themeColor="text1"/>
          <w:sz w:val="20"/>
          <w:szCs w:val="20"/>
        </w:rPr>
        <w:t xml:space="preserve"> </w:t>
      </w:r>
      <w:r w:rsidR="004D6B7F">
        <w:rPr>
          <w:color w:val="000000" w:themeColor="text1"/>
          <w:sz w:val="20"/>
          <w:szCs w:val="20"/>
        </w:rPr>
        <w:t>The root folder where the template PSDs reside.</w:t>
      </w:r>
    </w:p>
    <w:p w14:paraId="098460B9" w14:textId="7635FBE5" w:rsidR="004D6B7F" w:rsidRDefault="004D6B7F" w:rsidP="001E0ED7">
      <w:pPr>
        <w:pStyle w:val="ListParagraph"/>
        <w:numPr>
          <w:ilvl w:val="2"/>
          <w:numId w:val="1"/>
        </w:numPr>
        <w:rPr>
          <w:color w:val="000000" w:themeColor="text1"/>
          <w:sz w:val="20"/>
          <w:szCs w:val="20"/>
        </w:rPr>
      </w:pPr>
      <w:proofErr w:type="spellStart"/>
      <w:r>
        <w:rPr>
          <w:b/>
          <w:i/>
          <w:color w:val="000000" w:themeColor="text1"/>
          <w:sz w:val="20"/>
          <w:szCs w:val="20"/>
        </w:rPr>
        <w:t>Parent_export_folder</w:t>
      </w:r>
      <w:proofErr w:type="spellEnd"/>
      <w:r>
        <w:rPr>
          <w:b/>
          <w:i/>
          <w:color w:val="000000" w:themeColor="text1"/>
          <w:sz w:val="20"/>
          <w:szCs w:val="20"/>
        </w:rPr>
        <w:t xml:space="preserve"> –</w:t>
      </w:r>
      <w:r>
        <w:rPr>
          <w:color w:val="000000" w:themeColor="text1"/>
          <w:sz w:val="20"/>
          <w:szCs w:val="20"/>
        </w:rPr>
        <w:t xml:space="preserve"> The root folder where the template PNGs are exported to.</w:t>
      </w:r>
    </w:p>
    <w:p w14:paraId="100D699E" w14:textId="76284E21" w:rsidR="004D6B7F" w:rsidRDefault="004D6B7F" w:rsidP="004D6B7F">
      <w:pPr>
        <w:pStyle w:val="ListParagraph"/>
        <w:numPr>
          <w:ilvl w:val="1"/>
          <w:numId w:val="1"/>
        </w:numPr>
        <w:rPr>
          <w:color w:val="000000" w:themeColor="text1"/>
          <w:sz w:val="20"/>
          <w:szCs w:val="20"/>
        </w:rPr>
      </w:pPr>
      <w:r>
        <w:rPr>
          <w:b/>
          <w:i/>
          <w:color w:val="000000" w:themeColor="text1"/>
          <w:sz w:val="20"/>
          <w:szCs w:val="20"/>
        </w:rPr>
        <w:t>Folders –</w:t>
      </w:r>
      <w:r>
        <w:rPr>
          <w:color w:val="000000" w:themeColor="text1"/>
          <w:sz w:val="20"/>
          <w:szCs w:val="20"/>
        </w:rPr>
        <w:t xml:space="preserve"> A list for each template goes under here.</w:t>
      </w:r>
    </w:p>
    <w:p w14:paraId="574FC3BC" w14:textId="30885AAE" w:rsidR="004D6B7F" w:rsidRDefault="004D6B7F" w:rsidP="004D6B7F">
      <w:pPr>
        <w:pStyle w:val="ListParagraph"/>
        <w:numPr>
          <w:ilvl w:val="2"/>
          <w:numId w:val="1"/>
        </w:numPr>
        <w:rPr>
          <w:color w:val="000000" w:themeColor="text1"/>
          <w:sz w:val="20"/>
          <w:szCs w:val="20"/>
        </w:rPr>
      </w:pPr>
      <w:r>
        <w:rPr>
          <w:b/>
          <w:i/>
          <w:color w:val="000000" w:themeColor="text1"/>
          <w:sz w:val="20"/>
          <w:szCs w:val="20"/>
        </w:rPr>
        <w:t xml:space="preserve">Name – </w:t>
      </w:r>
      <w:r>
        <w:rPr>
          <w:color w:val="000000" w:themeColor="text1"/>
          <w:sz w:val="20"/>
          <w:szCs w:val="20"/>
        </w:rPr>
        <w:t>A unique name id for the template item.</w:t>
      </w:r>
    </w:p>
    <w:p w14:paraId="7A0B87AB" w14:textId="7D1AA4E1" w:rsidR="004D6B7F" w:rsidRDefault="004D6B7F" w:rsidP="004D6B7F">
      <w:pPr>
        <w:pStyle w:val="ListParagraph"/>
        <w:numPr>
          <w:ilvl w:val="2"/>
          <w:numId w:val="1"/>
        </w:numPr>
        <w:rPr>
          <w:color w:val="000000" w:themeColor="text1"/>
          <w:sz w:val="20"/>
          <w:szCs w:val="20"/>
        </w:rPr>
      </w:pPr>
      <w:proofErr w:type="spellStart"/>
      <w:r>
        <w:rPr>
          <w:b/>
          <w:i/>
          <w:color w:val="000000" w:themeColor="text1"/>
          <w:sz w:val="20"/>
          <w:szCs w:val="20"/>
        </w:rPr>
        <w:t>Source_folder</w:t>
      </w:r>
      <w:proofErr w:type="spellEnd"/>
      <w:r>
        <w:rPr>
          <w:b/>
          <w:i/>
          <w:color w:val="000000" w:themeColor="text1"/>
          <w:sz w:val="20"/>
          <w:szCs w:val="20"/>
        </w:rPr>
        <w:t xml:space="preserve"> –</w:t>
      </w:r>
      <w:r>
        <w:rPr>
          <w:color w:val="000000" w:themeColor="text1"/>
          <w:sz w:val="20"/>
          <w:szCs w:val="20"/>
        </w:rPr>
        <w:t xml:space="preserve"> file path + filename to template PSD. This is joined to the </w:t>
      </w:r>
      <w:proofErr w:type="spellStart"/>
      <w:r w:rsidRPr="004D6B7F">
        <w:rPr>
          <w:b/>
          <w:i/>
          <w:color w:val="000000" w:themeColor="text1"/>
          <w:sz w:val="20"/>
          <w:szCs w:val="20"/>
        </w:rPr>
        <w:t>parent_source_folder</w:t>
      </w:r>
      <w:proofErr w:type="spellEnd"/>
      <w:r>
        <w:rPr>
          <w:color w:val="000000" w:themeColor="text1"/>
          <w:sz w:val="20"/>
          <w:szCs w:val="20"/>
        </w:rPr>
        <w:t xml:space="preserve"> to make the full </w:t>
      </w:r>
      <w:proofErr w:type="spellStart"/>
      <w:r>
        <w:rPr>
          <w:color w:val="000000" w:themeColor="text1"/>
          <w:sz w:val="20"/>
          <w:szCs w:val="20"/>
        </w:rPr>
        <w:t>filepath</w:t>
      </w:r>
      <w:proofErr w:type="spellEnd"/>
      <w:r>
        <w:rPr>
          <w:color w:val="000000" w:themeColor="text1"/>
          <w:sz w:val="20"/>
          <w:szCs w:val="20"/>
        </w:rPr>
        <w:t xml:space="preserve"> + filename.</w:t>
      </w:r>
    </w:p>
    <w:p w14:paraId="02343D2F" w14:textId="156C10B6" w:rsidR="004D6B7F" w:rsidRDefault="004D6B7F" w:rsidP="004D6B7F">
      <w:pPr>
        <w:pStyle w:val="ListParagraph"/>
        <w:numPr>
          <w:ilvl w:val="2"/>
          <w:numId w:val="1"/>
        </w:numPr>
        <w:rPr>
          <w:color w:val="000000" w:themeColor="text1"/>
          <w:sz w:val="20"/>
          <w:szCs w:val="20"/>
        </w:rPr>
      </w:pPr>
      <w:proofErr w:type="spellStart"/>
      <w:r>
        <w:rPr>
          <w:b/>
          <w:i/>
          <w:color w:val="000000" w:themeColor="text1"/>
          <w:sz w:val="20"/>
          <w:szCs w:val="20"/>
        </w:rPr>
        <w:t>dest_folder</w:t>
      </w:r>
      <w:proofErr w:type="spellEnd"/>
      <w:r>
        <w:rPr>
          <w:b/>
          <w:i/>
          <w:color w:val="000000" w:themeColor="text1"/>
          <w:sz w:val="20"/>
          <w:szCs w:val="20"/>
        </w:rPr>
        <w:t xml:space="preserve"> – </w:t>
      </w:r>
      <w:proofErr w:type="spellStart"/>
      <w:r>
        <w:rPr>
          <w:color w:val="000000" w:themeColor="text1"/>
          <w:sz w:val="20"/>
          <w:szCs w:val="20"/>
        </w:rPr>
        <w:t>parent_export_folder</w:t>
      </w:r>
      <w:proofErr w:type="spellEnd"/>
      <w:r>
        <w:rPr>
          <w:color w:val="000000" w:themeColor="text1"/>
          <w:sz w:val="20"/>
          <w:szCs w:val="20"/>
        </w:rPr>
        <w:t xml:space="preserve"> + </w:t>
      </w:r>
      <w:proofErr w:type="spellStart"/>
      <w:r>
        <w:rPr>
          <w:color w:val="000000" w:themeColor="text1"/>
          <w:sz w:val="20"/>
          <w:szCs w:val="20"/>
        </w:rPr>
        <w:t>dest_folder</w:t>
      </w:r>
      <w:proofErr w:type="spellEnd"/>
      <w:r>
        <w:rPr>
          <w:color w:val="000000" w:themeColor="text1"/>
          <w:sz w:val="20"/>
          <w:szCs w:val="20"/>
        </w:rPr>
        <w:t xml:space="preserve"> = root location for exported template layer PNG files. Folders matching the layers layer groups are appended to this path.</w:t>
      </w:r>
    </w:p>
    <w:p w14:paraId="234EA676" w14:textId="77777777" w:rsidR="0025549E" w:rsidRDefault="004D6B7F" w:rsidP="004D6B7F">
      <w:pPr>
        <w:pStyle w:val="ListParagraph"/>
        <w:numPr>
          <w:ilvl w:val="0"/>
          <w:numId w:val="1"/>
        </w:numPr>
        <w:rPr>
          <w:color w:val="000000" w:themeColor="text1"/>
          <w:sz w:val="20"/>
          <w:szCs w:val="20"/>
        </w:rPr>
      </w:pPr>
      <w:proofErr w:type="spellStart"/>
      <w:r>
        <w:rPr>
          <w:b/>
          <w:i/>
          <w:color w:val="000000" w:themeColor="text1"/>
          <w:sz w:val="20"/>
          <w:szCs w:val="20"/>
        </w:rPr>
        <w:t>Perforce_enabled</w:t>
      </w:r>
      <w:proofErr w:type="spellEnd"/>
      <w:r>
        <w:rPr>
          <w:b/>
          <w:i/>
          <w:color w:val="000000" w:themeColor="text1"/>
          <w:sz w:val="20"/>
          <w:szCs w:val="20"/>
        </w:rPr>
        <w:t xml:space="preserve"> –</w:t>
      </w:r>
      <w:r>
        <w:rPr>
          <w:color w:val="000000" w:themeColor="text1"/>
          <w:sz w:val="20"/>
          <w:szCs w:val="20"/>
        </w:rPr>
        <w:t xml:space="preserve"> Sets whether the resulting exported files + original source files are added to Perforce under a </w:t>
      </w:r>
      <w:proofErr w:type="spellStart"/>
      <w:r>
        <w:rPr>
          <w:color w:val="000000" w:themeColor="text1"/>
          <w:sz w:val="20"/>
          <w:szCs w:val="20"/>
        </w:rPr>
        <w:t>changelist</w:t>
      </w:r>
      <w:proofErr w:type="spellEnd"/>
      <w:r>
        <w:rPr>
          <w:color w:val="000000" w:themeColor="text1"/>
          <w:sz w:val="20"/>
          <w:szCs w:val="20"/>
        </w:rPr>
        <w:t xml:space="preserve"> unique to the PSD. </w:t>
      </w:r>
      <w:proofErr w:type="spellStart"/>
      <w:r>
        <w:rPr>
          <w:color w:val="000000" w:themeColor="text1"/>
          <w:sz w:val="20"/>
          <w:szCs w:val="20"/>
        </w:rPr>
        <w:t>Changelist</w:t>
      </w:r>
      <w:proofErr w:type="spellEnd"/>
      <w:r>
        <w:rPr>
          <w:color w:val="000000" w:themeColor="text1"/>
          <w:sz w:val="20"/>
          <w:szCs w:val="20"/>
        </w:rPr>
        <w:t xml:space="preserve"> descriptions follow the format</w:t>
      </w:r>
      <w:r w:rsidR="0025549E">
        <w:rPr>
          <w:color w:val="000000" w:themeColor="text1"/>
          <w:sz w:val="20"/>
          <w:szCs w:val="20"/>
        </w:rPr>
        <w:t>;</w:t>
      </w:r>
      <w:r>
        <w:rPr>
          <w:color w:val="000000" w:themeColor="text1"/>
          <w:sz w:val="20"/>
          <w:szCs w:val="20"/>
        </w:rPr>
        <w:t xml:space="preserve"> </w:t>
      </w:r>
    </w:p>
    <w:p w14:paraId="3F78E1EE" w14:textId="21AF4026" w:rsidR="0025549E" w:rsidRDefault="004D6B7F" w:rsidP="0025549E">
      <w:pPr>
        <w:pStyle w:val="ListParagraph"/>
        <w:jc w:val="center"/>
        <w:rPr>
          <w:b/>
          <w:i/>
          <w:color w:val="002060"/>
          <w:sz w:val="24"/>
          <w:szCs w:val="20"/>
        </w:rPr>
      </w:pPr>
      <w:r w:rsidRPr="0025549E">
        <w:rPr>
          <w:b/>
          <w:color w:val="000000" w:themeColor="text1"/>
          <w:sz w:val="24"/>
          <w:szCs w:val="20"/>
        </w:rPr>
        <w:t xml:space="preserve">Photoshop &gt; Character Exporter &gt; </w:t>
      </w:r>
      <w:r w:rsidRPr="0025549E">
        <w:rPr>
          <w:b/>
          <w:i/>
          <w:color w:val="002060"/>
          <w:sz w:val="24"/>
          <w:szCs w:val="20"/>
        </w:rPr>
        <w:t>&lt;</w:t>
      </w:r>
      <w:r w:rsidR="0025549E" w:rsidRPr="0025549E">
        <w:rPr>
          <w:b/>
          <w:i/>
          <w:color w:val="002060"/>
          <w:sz w:val="24"/>
          <w:szCs w:val="20"/>
        </w:rPr>
        <w:t>composite layer name&gt;</w:t>
      </w:r>
    </w:p>
    <w:p w14:paraId="3AEC4595" w14:textId="30F1989F" w:rsidR="001D0797" w:rsidRPr="0025549E" w:rsidRDefault="001D0797" w:rsidP="0025549E">
      <w:pPr>
        <w:pStyle w:val="ListParagraph"/>
        <w:jc w:val="center"/>
        <w:rPr>
          <w:b/>
          <w:color w:val="000000" w:themeColor="text1"/>
          <w:sz w:val="24"/>
          <w:szCs w:val="20"/>
        </w:rPr>
      </w:pPr>
      <w:r>
        <w:rPr>
          <w:b/>
          <w:color w:val="002060"/>
          <w:sz w:val="24"/>
          <w:szCs w:val="20"/>
        </w:rPr>
        <w:lastRenderedPageBreak/>
        <w:t>PNG Metadata</w:t>
      </w:r>
    </w:p>
    <w:p w14:paraId="513DF098" w14:textId="00308C28" w:rsidR="00CB53BF" w:rsidRDefault="000A0C45" w:rsidP="001D0797">
      <w:pPr>
        <w:rPr>
          <w:sz w:val="20"/>
          <w:szCs w:val="20"/>
        </w:rPr>
      </w:pPr>
      <w:r>
        <w:rPr>
          <w:sz w:val="20"/>
          <w:szCs w:val="20"/>
        </w:rPr>
        <w:t>Each layer</w:t>
      </w:r>
      <w:r w:rsidR="00CB53BF">
        <w:rPr>
          <w:sz w:val="20"/>
          <w:szCs w:val="20"/>
        </w:rPr>
        <w:t xml:space="preserve"> exported as a PNG file, within the composite PSD, has additional metadata information baked into.</w:t>
      </w:r>
    </w:p>
    <w:p w14:paraId="617D89CF" w14:textId="487F26A2" w:rsidR="00CB53BF" w:rsidRDefault="00CB53BF" w:rsidP="001D0797">
      <w:pPr>
        <w:rPr>
          <w:sz w:val="20"/>
          <w:szCs w:val="20"/>
        </w:rPr>
      </w:pPr>
      <w:r>
        <w:rPr>
          <w:sz w:val="20"/>
          <w:szCs w:val="20"/>
        </w:rPr>
        <w:t>A layer that lives directly under the [panel] layer group is classed as a reference layer and can hold metadata for each layer it is a reference for. The data remains the same, there is just multiple copies of it stringed together.</w:t>
      </w:r>
    </w:p>
    <w:p w14:paraId="50F9DE81" w14:textId="36F3FB29" w:rsidR="00CB53BF" w:rsidRDefault="00CB53BF" w:rsidP="001D0797">
      <w:pPr>
        <w:rPr>
          <w:sz w:val="20"/>
          <w:szCs w:val="20"/>
        </w:rPr>
      </w:pPr>
      <w:r>
        <w:rPr>
          <w:sz w:val="20"/>
          <w:szCs w:val="20"/>
        </w:rPr>
        <w:t>The current data that is baked in the PNG file is;</w:t>
      </w:r>
    </w:p>
    <w:p w14:paraId="48F71C93" w14:textId="058C9059" w:rsidR="00CB53BF" w:rsidRDefault="00CB53BF" w:rsidP="00CB53BF">
      <w:pPr>
        <w:pStyle w:val="ListParagraph"/>
        <w:numPr>
          <w:ilvl w:val="0"/>
          <w:numId w:val="1"/>
        </w:numPr>
        <w:rPr>
          <w:sz w:val="20"/>
          <w:szCs w:val="20"/>
        </w:rPr>
      </w:pPr>
      <w:r>
        <w:rPr>
          <w:sz w:val="20"/>
          <w:szCs w:val="20"/>
        </w:rPr>
        <w:t>type – This is the name of the folder group the layer resides in e.g. norm</w:t>
      </w:r>
    </w:p>
    <w:p w14:paraId="2E8C2F9F" w14:textId="48A22FDC" w:rsidR="00CB53BF" w:rsidRDefault="00CB53BF" w:rsidP="00CB53BF">
      <w:pPr>
        <w:pStyle w:val="ListParagraph"/>
        <w:numPr>
          <w:ilvl w:val="0"/>
          <w:numId w:val="1"/>
        </w:numPr>
        <w:rPr>
          <w:sz w:val="20"/>
          <w:szCs w:val="20"/>
        </w:rPr>
      </w:pPr>
      <w:r>
        <w:rPr>
          <w:sz w:val="20"/>
          <w:szCs w:val="20"/>
        </w:rPr>
        <w:t xml:space="preserve">x, y – </w:t>
      </w:r>
      <w:r w:rsidR="0035460D">
        <w:rPr>
          <w:sz w:val="20"/>
          <w:szCs w:val="20"/>
        </w:rPr>
        <w:t xml:space="preserve">The </w:t>
      </w:r>
      <w:r>
        <w:rPr>
          <w:sz w:val="20"/>
          <w:szCs w:val="20"/>
        </w:rPr>
        <w:t>x and y position</w:t>
      </w:r>
      <w:r w:rsidR="00F43CA6">
        <w:rPr>
          <w:sz w:val="20"/>
          <w:szCs w:val="20"/>
        </w:rPr>
        <w:t>, in pixels,</w:t>
      </w:r>
      <w:r>
        <w:rPr>
          <w:sz w:val="20"/>
          <w:szCs w:val="20"/>
        </w:rPr>
        <w:t xml:space="preserve"> relative to the </w:t>
      </w:r>
      <w:proofErr w:type="spellStart"/>
      <w:r>
        <w:rPr>
          <w:sz w:val="20"/>
          <w:szCs w:val="20"/>
        </w:rPr>
        <w:t>center</w:t>
      </w:r>
      <w:proofErr w:type="spellEnd"/>
      <w:r>
        <w:rPr>
          <w:sz w:val="20"/>
          <w:szCs w:val="20"/>
        </w:rPr>
        <w:t xml:space="preserve"> of the composite PSD.</w:t>
      </w:r>
    </w:p>
    <w:p w14:paraId="1D466B54" w14:textId="628EF224" w:rsidR="00CB53BF" w:rsidRDefault="00CB53BF" w:rsidP="00CB53BF">
      <w:pPr>
        <w:pStyle w:val="ListParagraph"/>
        <w:numPr>
          <w:ilvl w:val="0"/>
          <w:numId w:val="1"/>
        </w:numPr>
        <w:rPr>
          <w:sz w:val="20"/>
          <w:szCs w:val="20"/>
        </w:rPr>
      </w:pPr>
      <w:proofErr w:type="spellStart"/>
      <w:r>
        <w:rPr>
          <w:sz w:val="20"/>
          <w:szCs w:val="20"/>
        </w:rPr>
        <w:t>pivot_x</w:t>
      </w:r>
      <w:proofErr w:type="spellEnd"/>
      <w:r>
        <w:rPr>
          <w:sz w:val="20"/>
          <w:szCs w:val="20"/>
        </w:rPr>
        <w:t xml:space="preserve">, </w:t>
      </w:r>
      <w:proofErr w:type="spellStart"/>
      <w:r>
        <w:rPr>
          <w:sz w:val="20"/>
          <w:szCs w:val="20"/>
        </w:rPr>
        <w:t>pivot_y</w:t>
      </w:r>
      <w:proofErr w:type="spellEnd"/>
      <w:r>
        <w:rPr>
          <w:sz w:val="20"/>
          <w:szCs w:val="20"/>
        </w:rPr>
        <w:t xml:space="preserve"> – pivot position relative to the </w:t>
      </w:r>
      <w:proofErr w:type="spellStart"/>
      <w:r>
        <w:rPr>
          <w:sz w:val="20"/>
          <w:szCs w:val="20"/>
        </w:rPr>
        <w:t>center</w:t>
      </w:r>
      <w:proofErr w:type="spellEnd"/>
      <w:r>
        <w:rPr>
          <w:sz w:val="20"/>
          <w:szCs w:val="20"/>
        </w:rPr>
        <w:t xml:space="preserve"> of the pixel bounds of a matching [pivot] layer (default is 0.5, 0.5)</w:t>
      </w:r>
    </w:p>
    <w:p w14:paraId="63CCC38D" w14:textId="77777777" w:rsidR="00691F02" w:rsidRPr="00343CA5" w:rsidRDefault="00691F02" w:rsidP="00343CA5">
      <w:pPr>
        <w:pStyle w:val="ListParagraph"/>
        <w:rPr>
          <w:sz w:val="20"/>
          <w:szCs w:val="20"/>
        </w:rPr>
      </w:pPr>
    </w:p>
    <w:sectPr w:rsidR="00691F02" w:rsidRPr="00343C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490"/>
    <w:multiLevelType w:val="hybridMultilevel"/>
    <w:tmpl w:val="1E18E3B0"/>
    <w:lvl w:ilvl="0" w:tplc="6A04783C">
      <w:numFmt w:val="bullet"/>
      <w:lvlText w:val=""/>
      <w:lvlJc w:val="left"/>
      <w:pPr>
        <w:ind w:left="720" w:hanging="360"/>
      </w:pPr>
      <w:rPr>
        <w:rFonts w:ascii="Symbol" w:eastAsiaTheme="minorHAnsi" w:hAnsi="Symbol" w:cstheme="minorBidi" w:hint="default"/>
        <w:b w:val="0"/>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295C07"/>
    <w:multiLevelType w:val="hybridMultilevel"/>
    <w:tmpl w:val="1174E1A8"/>
    <w:lvl w:ilvl="0" w:tplc="18FE482C">
      <w:numFmt w:val="bullet"/>
      <w:lvlText w:val=""/>
      <w:lvlJc w:val="left"/>
      <w:pPr>
        <w:ind w:left="720" w:hanging="360"/>
      </w:pPr>
      <w:rPr>
        <w:rFonts w:ascii="Symbol" w:eastAsiaTheme="minorHAnsi" w:hAnsi="Symbol" w:cstheme="minorBidi" w:hint="default"/>
        <w:b/>
        <w:i/>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9E0"/>
    <w:rsid w:val="00034989"/>
    <w:rsid w:val="000513B3"/>
    <w:rsid w:val="000A0C45"/>
    <w:rsid w:val="001D0160"/>
    <w:rsid w:val="001D0797"/>
    <w:rsid w:val="001E0ED7"/>
    <w:rsid w:val="001E6662"/>
    <w:rsid w:val="001F5C62"/>
    <w:rsid w:val="00200EE2"/>
    <w:rsid w:val="002172F4"/>
    <w:rsid w:val="00222D40"/>
    <w:rsid w:val="00242DAF"/>
    <w:rsid w:val="002430C0"/>
    <w:rsid w:val="0025549E"/>
    <w:rsid w:val="002B73C9"/>
    <w:rsid w:val="002C7D61"/>
    <w:rsid w:val="00343CA5"/>
    <w:rsid w:val="0035460D"/>
    <w:rsid w:val="003572E7"/>
    <w:rsid w:val="00357B90"/>
    <w:rsid w:val="003A7B2C"/>
    <w:rsid w:val="003C15F3"/>
    <w:rsid w:val="00403A6A"/>
    <w:rsid w:val="004C6DDF"/>
    <w:rsid w:val="004D6B7F"/>
    <w:rsid w:val="00513501"/>
    <w:rsid w:val="00552961"/>
    <w:rsid w:val="00597E83"/>
    <w:rsid w:val="005C30BF"/>
    <w:rsid w:val="005E0FF2"/>
    <w:rsid w:val="005F0136"/>
    <w:rsid w:val="005F0A85"/>
    <w:rsid w:val="005F68C5"/>
    <w:rsid w:val="00623B62"/>
    <w:rsid w:val="00633FF2"/>
    <w:rsid w:val="00667EBF"/>
    <w:rsid w:val="00672600"/>
    <w:rsid w:val="00687E3A"/>
    <w:rsid w:val="00691F02"/>
    <w:rsid w:val="006B3347"/>
    <w:rsid w:val="006B45D6"/>
    <w:rsid w:val="00736A66"/>
    <w:rsid w:val="00761BC3"/>
    <w:rsid w:val="007669EC"/>
    <w:rsid w:val="007929E0"/>
    <w:rsid w:val="007C137A"/>
    <w:rsid w:val="00815F96"/>
    <w:rsid w:val="008F4B5B"/>
    <w:rsid w:val="00966BAE"/>
    <w:rsid w:val="00981C0B"/>
    <w:rsid w:val="009825FA"/>
    <w:rsid w:val="00A2752A"/>
    <w:rsid w:val="00AB5649"/>
    <w:rsid w:val="00AD538C"/>
    <w:rsid w:val="00B00314"/>
    <w:rsid w:val="00C57CC4"/>
    <w:rsid w:val="00C85924"/>
    <w:rsid w:val="00CB53BF"/>
    <w:rsid w:val="00CC37B1"/>
    <w:rsid w:val="00CF11C8"/>
    <w:rsid w:val="00D75543"/>
    <w:rsid w:val="00D84E20"/>
    <w:rsid w:val="00D869F9"/>
    <w:rsid w:val="00D91921"/>
    <w:rsid w:val="00DC0A3C"/>
    <w:rsid w:val="00DD27C9"/>
    <w:rsid w:val="00DD7CED"/>
    <w:rsid w:val="00E8071F"/>
    <w:rsid w:val="00E9236A"/>
    <w:rsid w:val="00F0344F"/>
    <w:rsid w:val="00F43CA6"/>
    <w:rsid w:val="00F56E06"/>
    <w:rsid w:val="00F66EC0"/>
    <w:rsid w:val="00F72FF7"/>
    <w:rsid w:val="00FE0B37"/>
    <w:rsid w:val="00FF0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EE797"/>
  <w15:chartTrackingRefBased/>
  <w15:docId w15:val="{FE68A31C-39B5-4666-BECA-AA64FE37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40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10</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Oakley</dc:creator>
  <cp:keywords/>
  <dc:description/>
  <cp:lastModifiedBy>Andrew Oakley</cp:lastModifiedBy>
  <cp:revision>3</cp:revision>
  <dcterms:created xsi:type="dcterms:W3CDTF">2018-03-14T09:56:00Z</dcterms:created>
  <dcterms:modified xsi:type="dcterms:W3CDTF">2018-03-14T11:38:00Z</dcterms:modified>
</cp:coreProperties>
</file>